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A551F" w14:textId="77777777" w:rsidR="005D5730" w:rsidRPr="00272CD9" w:rsidRDefault="005D5730" w:rsidP="005D5730">
      <w:pPr>
        <w:jc w:val="center"/>
        <w:rPr>
          <w:rFonts w:ascii="游ゴシック" w:eastAsia="游ゴシック" w:hAnsi="游ゴシック"/>
          <w:color w:val="000000" w:themeColor="text1"/>
          <w:sz w:val="32"/>
          <w:szCs w:val="32"/>
          <w:u w:val="single"/>
        </w:rPr>
      </w:pPr>
      <w:r w:rsidRPr="00272CD9">
        <w:rPr>
          <w:rFonts w:ascii="游ゴシック" w:eastAsia="游ゴシック" w:hAnsi="游ゴシック" w:hint="eastAsia"/>
          <w:color w:val="000000" w:themeColor="text1"/>
          <w:sz w:val="32"/>
          <w:szCs w:val="32"/>
          <w:u w:val="single"/>
        </w:rPr>
        <w:t>学年役員マニュアル</w:t>
      </w:r>
    </w:p>
    <w:p w14:paraId="712079A6" w14:textId="02D93C40" w:rsidR="005D5730" w:rsidRPr="00272CD9" w:rsidRDefault="00E4281F" w:rsidP="00272CD9">
      <w:pPr>
        <w:spacing w:line="320" w:lineRule="exact"/>
        <w:outlineLvl w:val="0"/>
        <w:rPr>
          <w:rFonts w:ascii="游ゴシック" w:eastAsia="游ゴシック" w:hAnsi="游ゴシック"/>
          <w:color w:val="000000" w:themeColor="text1"/>
        </w:rPr>
      </w:pPr>
      <w:r w:rsidRPr="00272CD9">
        <w:rPr>
          <w:rFonts w:ascii="游ゴシック" w:eastAsia="游ゴシック" w:hAnsi="游ゴシック"/>
          <w:color w:val="000000" w:themeColor="text1"/>
        </w:rPr>
        <w:t>20</w:t>
      </w:r>
      <w:r w:rsidR="004031D0" w:rsidRPr="00272CD9">
        <w:rPr>
          <w:rFonts w:ascii="游ゴシック" w:eastAsia="游ゴシック" w:hAnsi="游ゴシック" w:hint="eastAsia"/>
          <w:color w:val="000000" w:themeColor="text1"/>
        </w:rPr>
        <w:t>2</w:t>
      </w:r>
      <w:r w:rsidR="00430795" w:rsidRPr="00272CD9">
        <w:rPr>
          <w:rFonts w:ascii="游ゴシック" w:eastAsia="游ゴシック" w:hAnsi="游ゴシック" w:hint="eastAsia"/>
          <w:color w:val="000000" w:themeColor="text1"/>
        </w:rPr>
        <w:t>1</w:t>
      </w:r>
      <w:r w:rsidR="00B438CB" w:rsidRPr="00272CD9">
        <w:rPr>
          <w:rFonts w:ascii="游ゴシック" w:eastAsia="游ゴシック" w:hAnsi="游ゴシック"/>
          <w:color w:val="000000" w:themeColor="text1"/>
        </w:rPr>
        <w:t>/</w:t>
      </w:r>
      <w:r w:rsidR="004031D0" w:rsidRPr="00272CD9">
        <w:rPr>
          <w:rFonts w:ascii="游ゴシック" w:eastAsia="游ゴシック" w:hAnsi="游ゴシック" w:hint="eastAsia"/>
          <w:color w:val="000000" w:themeColor="text1"/>
        </w:rPr>
        <w:t>0</w:t>
      </w:r>
      <w:r w:rsidR="00430795" w:rsidRPr="00272CD9">
        <w:rPr>
          <w:rFonts w:ascii="游ゴシック" w:eastAsia="游ゴシック" w:hAnsi="游ゴシック" w:hint="eastAsia"/>
          <w:color w:val="000000" w:themeColor="text1"/>
        </w:rPr>
        <w:t>3</w:t>
      </w:r>
      <w:r w:rsidR="002E214A" w:rsidRPr="00272CD9">
        <w:rPr>
          <w:rFonts w:ascii="游ゴシック" w:eastAsia="游ゴシック" w:hAnsi="游ゴシック" w:hint="eastAsia"/>
          <w:color w:val="000000" w:themeColor="text1"/>
        </w:rPr>
        <w:t>一部</w:t>
      </w:r>
      <w:r w:rsidR="005D5730" w:rsidRPr="00272CD9">
        <w:rPr>
          <w:rFonts w:ascii="游ゴシック" w:eastAsia="游ゴシック" w:hAnsi="游ゴシック" w:hint="eastAsia"/>
          <w:color w:val="000000" w:themeColor="text1"/>
        </w:rPr>
        <w:t>改訂</w:t>
      </w:r>
    </w:p>
    <w:tbl>
      <w:tblPr>
        <w:tblStyle w:val="a3"/>
        <w:tblW w:w="0" w:type="auto"/>
        <w:tblLook w:val="04A0" w:firstRow="1" w:lastRow="0" w:firstColumn="1" w:lastColumn="0" w:noHBand="0" w:noVBand="1"/>
      </w:tblPr>
      <w:tblGrid>
        <w:gridCol w:w="10450"/>
      </w:tblGrid>
      <w:tr w:rsidR="00DF5617" w:rsidRPr="00DF5617" w14:paraId="28644015" w14:textId="77777777" w:rsidTr="0033252A">
        <w:tc>
          <w:tcPr>
            <w:tcW w:w="10658" w:type="dxa"/>
          </w:tcPr>
          <w:p w14:paraId="05E7CB05" w14:textId="77777777" w:rsidR="0033252A" w:rsidRPr="00DF5617" w:rsidRDefault="0033252A" w:rsidP="005D5730">
            <w:pPr>
              <w:outlineLvl w:val="0"/>
              <w:rPr>
                <w:rFonts w:ascii="ＭＳ Ｐゴシック" w:eastAsia="ＭＳ Ｐゴシック" w:hAnsi="ＭＳ Ｐゴシック"/>
                <w:color w:val="000000" w:themeColor="text1"/>
                <w:sz w:val="28"/>
                <w:szCs w:val="28"/>
              </w:rPr>
            </w:pPr>
            <w:r w:rsidRPr="00DF5617">
              <w:rPr>
                <w:rFonts w:ascii="ＭＳ Ｐゴシック" w:eastAsia="ＭＳ Ｐゴシック" w:hAnsi="ＭＳ Ｐゴシック" w:hint="eastAsia"/>
                <w:color w:val="000000" w:themeColor="text1"/>
                <w:sz w:val="28"/>
                <w:szCs w:val="28"/>
              </w:rPr>
              <w:t>役員</w:t>
            </w:r>
          </w:p>
        </w:tc>
      </w:tr>
      <w:tr w:rsidR="0033252A" w:rsidRPr="00DF5617" w14:paraId="7355D864" w14:textId="77777777" w:rsidTr="0033252A">
        <w:tc>
          <w:tcPr>
            <w:tcW w:w="10658" w:type="dxa"/>
          </w:tcPr>
          <w:p w14:paraId="28FB2120" w14:textId="32BE8EC5" w:rsidR="0033252A" w:rsidRPr="00272CD9" w:rsidRDefault="0033252A" w:rsidP="00185F04">
            <w:pPr>
              <w:pStyle w:val="31"/>
              <w:numPr>
                <w:ilvl w:val="0"/>
                <w:numId w:val="12"/>
              </w:numPr>
              <w:spacing w:line="320" w:lineRule="exact"/>
              <w:ind w:leftChars="0" w:left="459" w:hanging="459"/>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役員は本部役員、</w:t>
            </w:r>
            <w:r w:rsidR="004031D0" w:rsidRPr="00272CD9">
              <w:rPr>
                <w:rFonts w:ascii="游ゴシック" w:eastAsia="游ゴシック" w:hAnsi="游ゴシック" w:hint="eastAsia"/>
                <w:color w:val="000000" w:themeColor="text1"/>
              </w:rPr>
              <w:t>幹事</w:t>
            </w:r>
            <w:r w:rsidR="00F26A5C">
              <w:rPr>
                <w:rFonts w:ascii="游ゴシック" w:eastAsia="游ゴシック" w:hAnsi="游ゴシック" w:hint="eastAsia"/>
                <w:color w:val="000000" w:themeColor="text1"/>
              </w:rPr>
              <w:t>(</w:t>
            </w:r>
            <w:r w:rsidRPr="00272CD9">
              <w:rPr>
                <w:rFonts w:ascii="游ゴシック" w:eastAsia="游ゴシック" w:hAnsi="游ゴシック" w:hint="eastAsia"/>
                <w:color w:val="000000" w:themeColor="text1"/>
              </w:rPr>
              <w:t>学年役員、コーチ役員</w:t>
            </w:r>
            <w:r w:rsidR="00F26A5C">
              <w:rPr>
                <w:rFonts w:ascii="游ゴシック" w:eastAsia="游ゴシック" w:hAnsi="游ゴシック" w:hint="eastAsia"/>
                <w:color w:val="000000" w:themeColor="text1"/>
              </w:rPr>
              <w:t>)</w:t>
            </w:r>
            <w:r w:rsidRPr="00272CD9">
              <w:rPr>
                <w:rFonts w:ascii="游ゴシック" w:eastAsia="游ゴシック" w:hAnsi="游ゴシック" w:hint="eastAsia"/>
                <w:color w:val="000000" w:themeColor="text1"/>
              </w:rPr>
              <w:t>で構成される。</w:t>
            </w:r>
          </w:p>
          <w:p w14:paraId="453284A4" w14:textId="1507509E" w:rsidR="0033252A" w:rsidRPr="00272CD9" w:rsidRDefault="0033252A" w:rsidP="00185F04">
            <w:pPr>
              <w:pStyle w:val="31"/>
              <w:numPr>
                <w:ilvl w:val="0"/>
                <w:numId w:val="12"/>
              </w:numPr>
              <w:spacing w:line="320" w:lineRule="exact"/>
              <w:ind w:leftChars="0" w:left="459" w:hanging="459"/>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本部役員は、</w:t>
            </w:r>
            <w:r w:rsidR="004031D0" w:rsidRPr="00272CD9">
              <w:rPr>
                <w:rFonts w:ascii="游ゴシック" w:eastAsia="游ゴシック" w:hAnsi="游ゴシック" w:hint="eastAsia"/>
                <w:color w:val="000000" w:themeColor="text1"/>
              </w:rPr>
              <w:t>団長、</w:t>
            </w:r>
            <w:r w:rsidRPr="00272CD9">
              <w:rPr>
                <w:rFonts w:ascii="游ゴシック" w:eastAsia="游ゴシック" w:hAnsi="游ゴシック" w:hint="eastAsia"/>
                <w:color w:val="000000" w:themeColor="text1"/>
              </w:rPr>
              <w:t>副団長</w:t>
            </w:r>
            <w:r w:rsidR="00F26A5C">
              <w:rPr>
                <w:rFonts w:ascii="游ゴシック" w:eastAsia="游ゴシック" w:hAnsi="游ゴシック" w:hint="eastAsia"/>
                <w:color w:val="000000" w:themeColor="text1"/>
              </w:rPr>
              <w:t>(</w:t>
            </w:r>
            <w:r w:rsidR="004031D0" w:rsidRPr="00272CD9">
              <w:rPr>
                <w:rFonts w:ascii="游ゴシック" w:eastAsia="游ゴシック" w:hAnsi="游ゴシック" w:hint="eastAsia"/>
                <w:color w:val="000000" w:themeColor="text1"/>
              </w:rPr>
              <w:t>監督/</w:t>
            </w:r>
            <w:r w:rsidRPr="00272CD9">
              <w:rPr>
                <w:rFonts w:ascii="游ゴシック" w:eastAsia="游ゴシック" w:hAnsi="游ゴシック" w:hint="eastAsia"/>
                <w:color w:val="000000" w:themeColor="text1"/>
              </w:rPr>
              <w:t>育成会代表</w:t>
            </w:r>
            <w:r w:rsidR="00F26A5C">
              <w:rPr>
                <w:rFonts w:ascii="游ゴシック" w:eastAsia="游ゴシック" w:hAnsi="游ゴシック" w:hint="eastAsia"/>
                <w:color w:val="000000" w:themeColor="text1"/>
              </w:rPr>
              <w:t>)</w:t>
            </w:r>
            <w:r w:rsidRPr="00272CD9">
              <w:rPr>
                <w:rFonts w:ascii="游ゴシック" w:eastAsia="游ゴシック" w:hAnsi="游ゴシック" w:hint="eastAsia"/>
                <w:color w:val="000000" w:themeColor="text1"/>
              </w:rPr>
              <w:t>、育成会副代表、</w:t>
            </w:r>
            <w:r w:rsidR="004031D0" w:rsidRPr="00272CD9">
              <w:rPr>
                <w:rFonts w:ascii="游ゴシック" w:eastAsia="游ゴシック" w:hAnsi="游ゴシック" w:hint="eastAsia"/>
                <w:color w:val="000000" w:themeColor="text1"/>
              </w:rPr>
              <w:t>コーチ会代表/副代表、サポーター会代表/副代表、</w:t>
            </w:r>
            <w:r w:rsidRPr="00272CD9">
              <w:rPr>
                <w:rFonts w:ascii="游ゴシック" w:eastAsia="游ゴシック" w:hAnsi="游ゴシック" w:hint="eastAsia"/>
                <w:color w:val="000000" w:themeColor="text1"/>
              </w:rPr>
              <w:t>会計</w:t>
            </w:r>
            <w:r w:rsidR="00F26A5C">
              <w:rPr>
                <w:rFonts w:ascii="游ゴシック" w:eastAsia="游ゴシック" w:hAnsi="游ゴシック" w:hint="eastAsia"/>
                <w:color w:val="000000" w:themeColor="text1"/>
              </w:rPr>
              <w:t>(</w:t>
            </w:r>
            <w:r w:rsidRPr="00272CD9">
              <w:rPr>
                <w:rFonts w:ascii="游ゴシック" w:eastAsia="游ゴシック" w:hAnsi="游ゴシック" w:hint="eastAsia"/>
                <w:color w:val="000000" w:themeColor="text1"/>
              </w:rPr>
              <w:t>保険</w:t>
            </w:r>
            <w:r w:rsidR="00F26A5C">
              <w:rPr>
                <w:rFonts w:ascii="游ゴシック" w:eastAsia="游ゴシック" w:hAnsi="游ゴシック" w:hint="eastAsia"/>
                <w:color w:val="000000" w:themeColor="text1"/>
              </w:rPr>
              <w:t>)</w:t>
            </w:r>
            <w:r w:rsidRPr="00272CD9">
              <w:rPr>
                <w:rFonts w:ascii="游ゴシック" w:eastAsia="游ゴシック" w:hAnsi="游ゴシック" w:hint="eastAsia"/>
                <w:color w:val="000000" w:themeColor="text1"/>
              </w:rPr>
              <w:t>担当で構成される。</w:t>
            </w:r>
          </w:p>
          <w:p w14:paraId="3E177460" w14:textId="732CB2E1" w:rsidR="0033252A" w:rsidRPr="00272CD9" w:rsidRDefault="004031D0" w:rsidP="00185F04">
            <w:pPr>
              <w:pStyle w:val="31"/>
              <w:numPr>
                <w:ilvl w:val="0"/>
                <w:numId w:val="12"/>
              </w:numPr>
              <w:spacing w:line="320" w:lineRule="exact"/>
              <w:ind w:leftChars="0" w:left="459" w:hanging="459"/>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幹事の</w:t>
            </w:r>
            <w:r w:rsidR="0033252A" w:rsidRPr="00272CD9">
              <w:rPr>
                <w:rFonts w:ascii="游ゴシック" w:eastAsia="游ゴシック" w:hAnsi="游ゴシック" w:hint="eastAsia"/>
                <w:color w:val="000000" w:themeColor="text1"/>
              </w:rPr>
              <w:t>学年役員は</w:t>
            </w:r>
            <w:r w:rsidRPr="00272CD9">
              <w:rPr>
                <w:rFonts w:ascii="游ゴシック" w:eastAsia="游ゴシック" w:hAnsi="游ゴシック" w:hint="eastAsia"/>
                <w:color w:val="000000" w:themeColor="text1"/>
              </w:rPr>
              <w:t>原則として</w:t>
            </w:r>
            <w:r w:rsidR="0033252A" w:rsidRPr="00272CD9">
              <w:rPr>
                <w:rFonts w:ascii="游ゴシック" w:eastAsia="游ゴシック" w:hAnsi="游ゴシック" w:hint="eastAsia"/>
                <w:color w:val="000000" w:themeColor="text1"/>
              </w:rPr>
              <w:t>各学年</w:t>
            </w:r>
            <w:r w:rsidRPr="00272CD9">
              <w:rPr>
                <w:rFonts w:ascii="游ゴシック" w:eastAsia="游ゴシック" w:hAnsi="游ゴシック" w:hint="eastAsia"/>
                <w:color w:val="000000" w:themeColor="text1"/>
              </w:rPr>
              <w:t>1</w:t>
            </w:r>
            <w:r w:rsidR="0033252A" w:rsidRPr="00272CD9">
              <w:rPr>
                <w:rFonts w:ascii="游ゴシック" w:eastAsia="游ゴシック" w:hAnsi="游ゴシック" w:hint="eastAsia"/>
                <w:color w:val="000000" w:themeColor="text1"/>
              </w:rPr>
              <w:t>名</w:t>
            </w:r>
            <w:r w:rsidR="00190DA7" w:rsidRPr="00272CD9">
              <w:rPr>
                <w:rFonts w:ascii="游ゴシック" w:eastAsia="游ゴシック" w:hAnsi="游ゴシック" w:hint="eastAsia"/>
                <w:color w:val="000000" w:themeColor="text1"/>
              </w:rPr>
              <w:t>か</w:t>
            </w:r>
            <w:r w:rsidR="0033252A" w:rsidRPr="00272CD9">
              <w:rPr>
                <w:rFonts w:ascii="游ゴシック" w:eastAsia="游ゴシック" w:hAnsi="游ゴシック" w:hint="eastAsia"/>
                <w:color w:val="000000" w:themeColor="text1"/>
              </w:rPr>
              <w:t>2名</w:t>
            </w:r>
            <w:r w:rsidRPr="00272CD9">
              <w:rPr>
                <w:rFonts w:ascii="游ゴシック" w:eastAsia="游ゴシック" w:hAnsi="游ゴシック" w:hint="eastAsia"/>
                <w:color w:val="000000" w:themeColor="text1"/>
              </w:rPr>
              <w:t>で</w:t>
            </w:r>
            <w:r w:rsidR="0033252A" w:rsidRPr="00272CD9">
              <w:rPr>
                <w:rFonts w:ascii="游ゴシック" w:eastAsia="游ゴシック" w:hAnsi="游ゴシック" w:hint="eastAsia"/>
                <w:color w:val="000000" w:themeColor="text1"/>
              </w:rPr>
              <w:t>構成される。</w:t>
            </w:r>
          </w:p>
          <w:p w14:paraId="24D856D3" w14:textId="2FEA3F1A" w:rsidR="0033252A" w:rsidRPr="00272CD9" w:rsidRDefault="004031D0" w:rsidP="00185F04">
            <w:pPr>
              <w:pStyle w:val="31"/>
              <w:numPr>
                <w:ilvl w:val="0"/>
                <w:numId w:val="12"/>
              </w:numPr>
              <w:spacing w:line="320" w:lineRule="exact"/>
              <w:ind w:leftChars="0" w:left="459" w:hanging="459"/>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幹事の</w:t>
            </w:r>
            <w:r w:rsidR="003E5BCF" w:rsidRPr="00272CD9">
              <w:rPr>
                <w:rFonts w:ascii="游ゴシック" w:eastAsia="游ゴシック" w:hAnsi="游ゴシック" w:hint="eastAsia"/>
                <w:color w:val="000000" w:themeColor="text1"/>
              </w:rPr>
              <w:t>コーチ役員は</w:t>
            </w:r>
            <w:r w:rsidRPr="00272CD9">
              <w:rPr>
                <w:rFonts w:ascii="游ゴシック" w:eastAsia="游ゴシック" w:hAnsi="游ゴシック" w:hint="eastAsia"/>
                <w:color w:val="000000" w:themeColor="text1"/>
              </w:rPr>
              <w:t>団全体のサポートや</w:t>
            </w:r>
            <w:r w:rsidR="003E5BCF" w:rsidRPr="00272CD9">
              <w:rPr>
                <w:rFonts w:ascii="游ゴシック" w:eastAsia="游ゴシック" w:hAnsi="游ゴシック" w:hint="eastAsia"/>
                <w:color w:val="000000" w:themeColor="text1"/>
              </w:rPr>
              <w:t>外部団体の担当等の役割を持つものとする。</w:t>
            </w:r>
          </w:p>
          <w:p w14:paraId="1A87AF3A" w14:textId="207FB477" w:rsidR="0033252A" w:rsidRPr="00272CD9" w:rsidRDefault="0033252A" w:rsidP="00185F04">
            <w:pPr>
              <w:pStyle w:val="31"/>
              <w:numPr>
                <w:ilvl w:val="0"/>
                <w:numId w:val="12"/>
              </w:numPr>
              <w:spacing w:line="320" w:lineRule="exact"/>
              <w:ind w:leftChars="0" w:left="459" w:hanging="459"/>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本部役員、学年役員の任期は3月</w:t>
            </w:r>
            <w:r w:rsidR="00F26A5C">
              <w:rPr>
                <w:rFonts w:ascii="游ゴシック" w:eastAsia="游ゴシック" w:hAnsi="游ゴシック" w:hint="eastAsia"/>
                <w:color w:val="000000" w:themeColor="text1"/>
              </w:rPr>
              <w:t>(</w:t>
            </w:r>
            <w:r w:rsidR="004031D0" w:rsidRPr="00272CD9">
              <w:rPr>
                <w:rFonts w:ascii="游ゴシック" w:eastAsia="游ゴシック" w:hAnsi="游ゴシック" w:hint="eastAsia"/>
                <w:color w:val="000000" w:themeColor="text1"/>
              </w:rPr>
              <w:t>卒団行事終了後</w:t>
            </w:r>
            <w:r w:rsidR="00F26A5C">
              <w:rPr>
                <w:rFonts w:ascii="游ゴシック" w:eastAsia="游ゴシック" w:hAnsi="游ゴシック" w:hint="eastAsia"/>
                <w:color w:val="000000" w:themeColor="text1"/>
              </w:rPr>
              <w:t>)</w:t>
            </w:r>
            <w:r w:rsidRPr="00272CD9">
              <w:rPr>
                <w:rFonts w:ascii="游ゴシック" w:eastAsia="游ゴシック" w:hAnsi="游ゴシック" w:hint="eastAsia"/>
                <w:color w:val="000000" w:themeColor="text1"/>
              </w:rPr>
              <w:t>から翌年</w:t>
            </w:r>
            <w:r w:rsidR="002A1809" w:rsidRPr="00272CD9">
              <w:rPr>
                <w:rFonts w:ascii="游ゴシック" w:eastAsia="游ゴシック" w:hAnsi="游ゴシック" w:hint="eastAsia"/>
                <w:color w:val="000000" w:themeColor="text1"/>
              </w:rPr>
              <w:t>の</w:t>
            </w:r>
            <w:r w:rsidRPr="00272CD9">
              <w:rPr>
                <w:rFonts w:ascii="游ゴシック" w:eastAsia="游ゴシック" w:hAnsi="游ゴシック" w:hint="eastAsia"/>
                <w:color w:val="000000" w:themeColor="text1"/>
              </w:rPr>
              <w:t>2月までの1年間</w:t>
            </w:r>
            <w:r w:rsidR="004031D0" w:rsidRPr="00272CD9">
              <w:rPr>
                <w:rFonts w:ascii="游ゴシック" w:eastAsia="游ゴシック" w:hAnsi="游ゴシック" w:hint="eastAsia"/>
                <w:color w:val="000000" w:themeColor="text1"/>
              </w:rPr>
              <w:t>とする</w:t>
            </w:r>
            <w:r w:rsidRPr="00272CD9">
              <w:rPr>
                <w:rFonts w:ascii="游ゴシック" w:eastAsia="游ゴシック" w:hAnsi="游ゴシック" w:hint="eastAsia"/>
                <w:color w:val="000000" w:themeColor="text1"/>
              </w:rPr>
              <w:t>。</w:t>
            </w:r>
            <w:r w:rsidR="00DF45C0">
              <w:rPr>
                <w:rFonts w:ascii="游ゴシック" w:eastAsia="游ゴシック" w:hAnsi="游ゴシック"/>
                <w:color w:val="000000" w:themeColor="text1"/>
              </w:rPr>
              <w:br/>
            </w:r>
            <w:r w:rsidR="00F26A5C">
              <w:rPr>
                <w:rFonts w:ascii="游ゴシック" w:eastAsia="游ゴシック" w:hAnsi="游ゴシック" w:hint="eastAsia"/>
                <w:color w:val="000000" w:themeColor="text1"/>
              </w:rPr>
              <w:t>(</w:t>
            </w:r>
            <w:r w:rsidRPr="00272CD9">
              <w:rPr>
                <w:rFonts w:ascii="游ゴシック" w:eastAsia="游ゴシック" w:hAnsi="游ゴシック" w:hint="eastAsia"/>
                <w:color w:val="000000" w:themeColor="text1"/>
              </w:rPr>
              <w:t>但し、卒団</w:t>
            </w:r>
            <w:r w:rsidR="004031D0" w:rsidRPr="00272CD9">
              <w:rPr>
                <w:rFonts w:ascii="游ゴシック" w:eastAsia="游ゴシック" w:hAnsi="游ゴシック" w:hint="eastAsia"/>
                <w:color w:val="000000" w:themeColor="text1"/>
              </w:rPr>
              <w:t>行事</w:t>
            </w:r>
            <w:r w:rsidRPr="00272CD9">
              <w:rPr>
                <w:rFonts w:ascii="游ゴシック" w:eastAsia="游ゴシック" w:hAnsi="游ゴシック" w:hint="eastAsia"/>
                <w:color w:val="000000" w:themeColor="text1"/>
              </w:rPr>
              <w:t>は任期後であっても担当する。</w:t>
            </w:r>
            <w:r w:rsidR="00DF45C0">
              <w:rPr>
                <w:rFonts w:ascii="游ゴシック" w:eastAsia="游ゴシック" w:hAnsi="游ゴシック" w:hint="eastAsia"/>
                <w:color w:val="000000" w:themeColor="text1"/>
              </w:rPr>
              <w:t>)</w:t>
            </w:r>
          </w:p>
          <w:p w14:paraId="6259FDFD" w14:textId="77777777" w:rsidR="0033252A" w:rsidRPr="00272CD9" w:rsidRDefault="0033252A" w:rsidP="00185F04">
            <w:pPr>
              <w:pStyle w:val="31"/>
              <w:numPr>
                <w:ilvl w:val="0"/>
                <w:numId w:val="12"/>
              </w:numPr>
              <w:spacing w:line="320" w:lineRule="exact"/>
              <w:ind w:leftChars="0" w:left="459" w:hanging="459"/>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コーチ役員の任期は団長が決定する。</w:t>
            </w:r>
          </w:p>
          <w:p w14:paraId="3171BC69" w14:textId="77777777" w:rsidR="0033252A" w:rsidRPr="00272CD9" w:rsidRDefault="0033252A" w:rsidP="00185F04">
            <w:pPr>
              <w:pStyle w:val="31"/>
              <w:numPr>
                <w:ilvl w:val="0"/>
                <w:numId w:val="12"/>
              </w:numPr>
              <w:spacing w:line="320" w:lineRule="exact"/>
              <w:ind w:leftChars="0" w:left="459" w:hanging="459"/>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上記以外に会計監査担当を置く。</w:t>
            </w:r>
          </w:p>
        </w:tc>
      </w:tr>
    </w:tbl>
    <w:p w14:paraId="3F5B62C6" w14:textId="77777777" w:rsidR="0033252A" w:rsidRPr="00DF5617" w:rsidRDefault="0033252A" w:rsidP="002E214A">
      <w:pPr>
        <w:spacing w:line="240" w:lineRule="exact"/>
        <w:outlineLvl w:val="0"/>
        <w:rPr>
          <w:rFonts w:ascii="ＭＳ Ｐ明朝" w:eastAsia="ＭＳ Ｐ明朝" w:hAnsi="ＭＳ Ｐ明朝"/>
          <w:color w:val="000000" w:themeColor="text1"/>
        </w:rPr>
      </w:pPr>
    </w:p>
    <w:tbl>
      <w:tblPr>
        <w:tblStyle w:val="a3"/>
        <w:tblW w:w="0" w:type="auto"/>
        <w:tblLook w:val="04A0" w:firstRow="1" w:lastRow="0" w:firstColumn="1" w:lastColumn="0" w:noHBand="0" w:noVBand="1"/>
      </w:tblPr>
      <w:tblGrid>
        <w:gridCol w:w="10450"/>
      </w:tblGrid>
      <w:tr w:rsidR="00DF5617" w:rsidRPr="00DF5617" w14:paraId="1BF92B50" w14:textId="77777777" w:rsidTr="0033252A">
        <w:tc>
          <w:tcPr>
            <w:tcW w:w="10658" w:type="dxa"/>
          </w:tcPr>
          <w:p w14:paraId="2FE915E1" w14:textId="77777777" w:rsidR="0033252A" w:rsidRPr="00DF5617" w:rsidRDefault="0033252A" w:rsidP="005D5730">
            <w:pPr>
              <w:outlineLvl w:val="0"/>
              <w:rPr>
                <w:rFonts w:ascii="ＭＳ Ｐゴシック" w:eastAsia="ＭＳ Ｐゴシック" w:hAnsi="ＭＳ Ｐゴシック"/>
                <w:color w:val="000000" w:themeColor="text1"/>
                <w:sz w:val="28"/>
                <w:szCs w:val="28"/>
              </w:rPr>
            </w:pPr>
            <w:r w:rsidRPr="00DF5617">
              <w:rPr>
                <w:rFonts w:ascii="ＭＳ Ｐゴシック" w:eastAsia="ＭＳ Ｐゴシック" w:hAnsi="ＭＳ Ｐゴシック" w:hint="eastAsia"/>
                <w:color w:val="000000" w:themeColor="text1"/>
                <w:sz w:val="28"/>
                <w:szCs w:val="28"/>
              </w:rPr>
              <w:t>役員会</w:t>
            </w:r>
          </w:p>
        </w:tc>
      </w:tr>
      <w:tr w:rsidR="0033252A" w:rsidRPr="00DF5617" w14:paraId="7EBF42FF" w14:textId="77777777" w:rsidTr="0033252A">
        <w:tc>
          <w:tcPr>
            <w:tcW w:w="10658" w:type="dxa"/>
          </w:tcPr>
          <w:p w14:paraId="40FF55FB" w14:textId="77777777" w:rsidR="0033252A" w:rsidRPr="00272CD9" w:rsidRDefault="0033252A" w:rsidP="00185F04">
            <w:pPr>
              <w:pStyle w:val="31"/>
              <w:numPr>
                <w:ilvl w:val="0"/>
                <w:numId w:val="11"/>
              </w:numPr>
              <w:spacing w:line="320" w:lineRule="exact"/>
              <w:ind w:leftChars="0"/>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役員会は役員で構成され、原則、過半数の出席をもって成立する。</w:t>
            </w:r>
          </w:p>
          <w:p w14:paraId="2ACEA3A0" w14:textId="4C307740" w:rsidR="004031D0" w:rsidRPr="00272CD9" w:rsidRDefault="0033252A" w:rsidP="00185F04">
            <w:pPr>
              <w:pStyle w:val="31"/>
              <w:numPr>
                <w:ilvl w:val="0"/>
                <w:numId w:val="11"/>
              </w:numPr>
              <w:spacing w:line="320" w:lineRule="exact"/>
              <w:ind w:leftChars="0"/>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原則、月1回</w:t>
            </w:r>
            <w:r w:rsidR="00090E89" w:rsidRPr="00272CD9">
              <w:rPr>
                <w:rFonts w:ascii="游ゴシック" w:eastAsia="游ゴシック" w:hAnsi="游ゴシック" w:hint="eastAsia"/>
                <w:color w:val="000000" w:themeColor="text1"/>
              </w:rPr>
              <w:t>の</w:t>
            </w:r>
            <w:r w:rsidRPr="00272CD9">
              <w:rPr>
                <w:rFonts w:ascii="游ゴシック" w:eastAsia="游ゴシック" w:hAnsi="游ゴシック" w:hint="eastAsia"/>
                <w:color w:val="000000" w:themeColor="text1"/>
              </w:rPr>
              <w:t>開催</w:t>
            </w:r>
            <w:r w:rsidR="004031D0" w:rsidRPr="00272CD9">
              <w:rPr>
                <w:rFonts w:ascii="游ゴシック" w:eastAsia="游ゴシック" w:hAnsi="游ゴシック" w:hint="eastAsia"/>
                <w:color w:val="000000" w:themeColor="text1"/>
              </w:rPr>
              <w:t>とするが</w:t>
            </w:r>
            <w:r w:rsidRPr="00272CD9">
              <w:rPr>
                <w:rFonts w:ascii="游ゴシック" w:eastAsia="游ゴシック" w:hAnsi="游ゴシック" w:hint="eastAsia"/>
                <w:color w:val="000000" w:themeColor="text1"/>
              </w:rPr>
              <w:t>、</w:t>
            </w:r>
            <w:r w:rsidR="004031D0" w:rsidRPr="00272CD9">
              <w:rPr>
                <w:rFonts w:ascii="游ゴシック" w:eastAsia="游ゴシック" w:hAnsi="游ゴシック" w:hint="eastAsia"/>
                <w:color w:val="000000" w:themeColor="text1"/>
              </w:rPr>
              <w:t>団長、副団長の判断で非開催の月を設ける場合もある。</w:t>
            </w:r>
          </w:p>
          <w:p w14:paraId="1E9267AF" w14:textId="3C4D0BE1" w:rsidR="0033252A" w:rsidRPr="00272CD9" w:rsidRDefault="004031D0" w:rsidP="00185F04">
            <w:pPr>
              <w:pStyle w:val="31"/>
              <w:numPr>
                <w:ilvl w:val="0"/>
                <w:numId w:val="11"/>
              </w:numPr>
              <w:spacing w:line="320" w:lineRule="exact"/>
              <w:ind w:leftChars="0"/>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原則、</w:t>
            </w:r>
            <w:r w:rsidR="0033252A" w:rsidRPr="00272CD9">
              <w:rPr>
                <w:rFonts w:ascii="游ゴシック" w:eastAsia="游ゴシック" w:hAnsi="游ゴシック" w:hint="eastAsia"/>
                <w:color w:val="000000" w:themeColor="text1"/>
              </w:rPr>
              <w:t>土曜日の</w:t>
            </w:r>
            <w:r w:rsidRPr="00272CD9">
              <w:rPr>
                <w:rFonts w:ascii="游ゴシック" w:eastAsia="游ゴシック" w:hAnsi="游ゴシック" w:hint="eastAsia"/>
                <w:color w:val="000000" w:themeColor="text1"/>
              </w:rPr>
              <w:t>9</w:t>
            </w:r>
            <w:r w:rsidR="0033252A" w:rsidRPr="00272CD9">
              <w:rPr>
                <w:rFonts w:ascii="游ゴシック" w:eastAsia="游ゴシック" w:hAnsi="游ゴシック" w:hint="eastAsia"/>
                <w:color w:val="000000" w:themeColor="text1"/>
              </w:rPr>
              <w:t>時から、場所は主に第二会議室</w:t>
            </w:r>
            <w:r w:rsidR="00DF45C0">
              <w:rPr>
                <w:rFonts w:ascii="游ゴシック" w:eastAsia="游ゴシック" w:hAnsi="游ゴシック" w:hint="eastAsia"/>
                <w:color w:val="000000" w:themeColor="text1"/>
              </w:rPr>
              <w:t>(</w:t>
            </w:r>
            <w:r w:rsidR="0033252A" w:rsidRPr="00272CD9">
              <w:rPr>
                <w:rFonts w:ascii="游ゴシック" w:eastAsia="游ゴシック" w:hAnsi="游ゴシック" w:hint="eastAsia"/>
                <w:color w:val="000000" w:themeColor="text1"/>
              </w:rPr>
              <w:t>出入りは校庭側から</w:t>
            </w:r>
            <w:r w:rsidR="00DF45C0">
              <w:rPr>
                <w:rFonts w:ascii="游ゴシック" w:eastAsia="游ゴシック" w:hAnsi="游ゴシック" w:hint="eastAsia"/>
                <w:color w:val="000000" w:themeColor="text1"/>
              </w:rPr>
              <w:t>)</w:t>
            </w:r>
            <w:r w:rsidR="0033252A" w:rsidRPr="00272CD9">
              <w:rPr>
                <w:rFonts w:ascii="游ゴシック" w:eastAsia="游ゴシック" w:hAnsi="游ゴシック" w:hint="eastAsia"/>
                <w:color w:val="000000" w:themeColor="text1"/>
              </w:rPr>
              <w:t>で行う。但し、団の行事や団長、副団長の</w:t>
            </w:r>
            <w:r w:rsidRPr="00272CD9">
              <w:rPr>
                <w:rFonts w:ascii="游ゴシック" w:eastAsia="游ゴシック" w:hAnsi="游ゴシック" w:hint="eastAsia"/>
                <w:color w:val="000000" w:themeColor="text1"/>
              </w:rPr>
              <w:t>判断</w:t>
            </w:r>
            <w:r w:rsidR="0033252A" w:rsidRPr="00272CD9">
              <w:rPr>
                <w:rFonts w:ascii="游ゴシック" w:eastAsia="游ゴシック" w:hAnsi="游ゴシック" w:hint="eastAsia"/>
                <w:color w:val="000000" w:themeColor="text1"/>
              </w:rPr>
              <w:t>で、日時、場所を変更する場合</w:t>
            </w:r>
            <w:r w:rsidR="008E0FE8" w:rsidRPr="00272CD9">
              <w:rPr>
                <w:rFonts w:ascii="游ゴシック" w:eastAsia="游ゴシック" w:hAnsi="游ゴシック" w:hint="eastAsia"/>
                <w:color w:val="000000" w:themeColor="text1"/>
              </w:rPr>
              <w:t>の</w:t>
            </w:r>
            <w:r w:rsidR="0033252A" w:rsidRPr="00272CD9">
              <w:rPr>
                <w:rFonts w:ascii="游ゴシック" w:eastAsia="游ゴシック" w:hAnsi="游ゴシック" w:hint="eastAsia"/>
                <w:color w:val="000000" w:themeColor="text1"/>
              </w:rPr>
              <w:t>有</w:t>
            </w:r>
            <w:r w:rsidR="008E0FE8" w:rsidRPr="00272CD9">
              <w:rPr>
                <w:rFonts w:ascii="游ゴシック" w:eastAsia="游ゴシック" w:hAnsi="游ゴシック" w:hint="eastAsia"/>
                <w:color w:val="000000" w:themeColor="text1"/>
              </w:rPr>
              <w:t>る</w:t>
            </w:r>
            <w:r w:rsidR="0033252A" w:rsidRPr="00272CD9">
              <w:rPr>
                <w:rFonts w:ascii="游ゴシック" w:eastAsia="游ゴシック" w:hAnsi="游ゴシック" w:hint="eastAsia"/>
                <w:color w:val="000000" w:themeColor="text1"/>
              </w:rPr>
              <w:t>。</w:t>
            </w:r>
          </w:p>
          <w:p w14:paraId="71A074D2" w14:textId="691813FA" w:rsidR="0033252A" w:rsidRPr="00272CD9" w:rsidRDefault="0033252A" w:rsidP="00185F04">
            <w:pPr>
              <w:pStyle w:val="31"/>
              <w:numPr>
                <w:ilvl w:val="0"/>
                <w:numId w:val="11"/>
              </w:numPr>
              <w:spacing w:line="320" w:lineRule="exact"/>
              <w:ind w:leftChars="0"/>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持ち物は上履き、メモ、筆記用具</w:t>
            </w:r>
            <w:r w:rsidR="00DF45C0">
              <w:rPr>
                <w:rFonts w:ascii="游ゴシック" w:eastAsia="游ゴシック" w:hAnsi="游ゴシック" w:hint="eastAsia"/>
                <w:color w:val="000000" w:themeColor="text1"/>
              </w:rPr>
              <w:t>(</w:t>
            </w:r>
            <w:r w:rsidRPr="00272CD9">
              <w:rPr>
                <w:rFonts w:ascii="游ゴシック" w:eastAsia="游ゴシック" w:hAnsi="游ゴシック" w:hint="eastAsia"/>
                <w:color w:val="000000" w:themeColor="text1"/>
              </w:rPr>
              <w:t>コピー用紙等の備品は</w:t>
            </w:r>
            <w:r w:rsidR="00272CD9">
              <w:rPr>
                <w:rFonts w:ascii="游ゴシック" w:eastAsia="游ゴシック" w:hAnsi="游ゴシック" w:hint="eastAsia"/>
                <w:color w:val="000000" w:themeColor="text1"/>
              </w:rPr>
              <w:t>4SC</w:t>
            </w:r>
            <w:r w:rsidRPr="00272CD9">
              <w:rPr>
                <w:rFonts w:ascii="游ゴシック" w:eastAsia="游ゴシック" w:hAnsi="游ゴシック" w:hint="eastAsia"/>
                <w:color w:val="000000" w:themeColor="text1"/>
              </w:rPr>
              <w:t>のものを使用する</w:t>
            </w:r>
            <w:r w:rsidR="00DF45C0">
              <w:rPr>
                <w:rFonts w:ascii="游ゴシック" w:eastAsia="游ゴシック" w:hAnsi="游ゴシック" w:hint="eastAsia"/>
                <w:color w:val="000000" w:themeColor="text1"/>
              </w:rPr>
              <w:t>)</w:t>
            </w:r>
            <w:r w:rsidRPr="00272CD9">
              <w:rPr>
                <w:rFonts w:ascii="游ゴシック" w:eastAsia="游ゴシック" w:hAnsi="游ゴシック" w:hint="eastAsia"/>
                <w:color w:val="000000" w:themeColor="text1"/>
              </w:rPr>
              <w:t>。</w:t>
            </w:r>
          </w:p>
          <w:p w14:paraId="744E2974" w14:textId="36E94033" w:rsidR="00FC4520" w:rsidRPr="00272CD9" w:rsidRDefault="0033252A" w:rsidP="00185F04">
            <w:pPr>
              <w:pStyle w:val="31"/>
              <w:numPr>
                <w:ilvl w:val="0"/>
                <w:numId w:val="11"/>
              </w:numPr>
              <w:spacing w:line="320" w:lineRule="exact"/>
              <w:ind w:leftChars="0"/>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役員会で伝達された事項は、</w:t>
            </w:r>
            <w:r w:rsidR="00A6647F" w:rsidRPr="00272CD9">
              <w:rPr>
                <w:rFonts w:ascii="游ゴシック" w:eastAsia="游ゴシック" w:hAnsi="游ゴシック" w:hint="eastAsia"/>
                <w:color w:val="000000" w:themeColor="text1"/>
              </w:rPr>
              <w:t>本部役員から</w:t>
            </w:r>
            <w:r w:rsidR="00272CD9">
              <w:rPr>
                <w:rFonts w:ascii="游ゴシック" w:eastAsia="游ゴシック" w:hAnsi="游ゴシック" w:hint="eastAsia"/>
                <w:color w:val="000000" w:themeColor="text1"/>
              </w:rPr>
              <w:t>LIVE</w:t>
            </w:r>
            <w:r w:rsidR="00A6647F" w:rsidRPr="00272CD9">
              <w:rPr>
                <w:rFonts w:ascii="游ゴシック" w:eastAsia="游ゴシック" w:hAnsi="游ゴシック" w:hint="eastAsia"/>
                <w:color w:val="000000" w:themeColor="text1"/>
              </w:rPr>
              <w:t>メールで</w:t>
            </w:r>
            <w:r w:rsidRPr="00272CD9">
              <w:rPr>
                <w:rFonts w:ascii="游ゴシック" w:eastAsia="游ゴシック" w:hAnsi="游ゴシック" w:hint="eastAsia"/>
                <w:color w:val="000000" w:themeColor="text1"/>
              </w:rPr>
              <w:t>コーチ・団員保護者</w:t>
            </w:r>
            <w:r w:rsidR="004031D0" w:rsidRPr="00272CD9">
              <w:rPr>
                <w:rFonts w:ascii="游ゴシック" w:eastAsia="游ゴシック" w:hAnsi="游ゴシック" w:hint="eastAsia"/>
                <w:color w:val="000000" w:themeColor="text1"/>
              </w:rPr>
              <w:t>全員に通知するが、必要に応じて</w:t>
            </w:r>
            <w:r w:rsidR="00A6647F" w:rsidRPr="00272CD9">
              <w:rPr>
                <w:rFonts w:ascii="游ゴシック" w:eastAsia="游ゴシック" w:hAnsi="游ゴシック" w:hint="eastAsia"/>
                <w:color w:val="000000" w:themeColor="text1"/>
              </w:rPr>
              <w:t>学年役員が</w:t>
            </w:r>
            <w:r w:rsidRPr="00272CD9">
              <w:rPr>
                <w:rFonts w:ascii="游ゴシック" w:eastAsia="游ゴシック" w:hAnsi="游ゴシック" w:hint="eastAsia"/>
                <w:color w:val="000000" w:themeColor="text1"/>
              </w:rPr>
              <w:t>各学年の連絡網で</w:t>
            </w:r>
            <w:r w:rsidR="004031D0" w:rsidRPr="00272CD9">
              <w:rPr>
                <w:rFonts w:ascii="游ゴシック" w:eastAsia="游ゴシック" w:hAnsi="游ゴシック" w:hint="eastAsia"/>
                <w:color w:val="000000" w:themeColor="text1"/>
              </w:rPr>
              <w:t>確認を行う</w:t>
            </w:r>
            <w:r w:rsidRPr="00272CD9">
              <w:rPr>
                <w:rFonts w:ascii="游ゴシック" w:eastAsia="游ゴシック" w:hAnsi="游ゴシック" w:hint="eastAsia"/>
                <w:color w:val="000000" w:themeColor="text1"/>
              </w:rPr>
              <w:t>。</w:t>
            </w:r>
          </w:p>
          <w:p w14:paraId="75994DC9" w14:textId="77777777" w:rsidR="00FC4520" w:rsidRPr="00272CD9" w:rsidRDefault="00FC4520" w:rsidP="00185F04">
            <w:pPr>
              <w:pStyle w:val="31"/>
              <w:numPr>
                <w:ilvl w:val="0"/>
                <w:numId w:val="11"/>
              </w:numPr>
              <w:spacing w:line="320" w:lineRule="exact"/>
              <w:ind w:leftChars="0"/>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コーチ出欠表</w:t>
            </w:r>
          </w:p>
          <w:p w14:paraId="154A0199" w14:textId="35756E2C" w:rsidR="00FC4520" w:rsidRPr="00272CD9" w:rsidRDefault="00FC4520" w:rsidP="00185F04">
            <w:pPr>
              <w:pStyle w:val="31"/>
              <w:numPr>
                <w:ilvl w:val="1"/>
                <w:numId w:val="11"/>
              </w:numPr>
              <w:spacing w:line="320" w:lineRule="exact"/>
              <w:ind w:leftChars="0"/>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役員会にて、コーチ出欠表の最終確認があるので、記入漏れがないかを確認</w:t>
            </w:r>
            <w:r w:rsidR="00A6647F" w:rsidRPr="00272CD9">
              <w:rPr>
                <w:rFonts w:ascii="游ゴシック" w:eastAsia="游ゴシック" w:hAnsi="游ゴシック" w:hint="eastAsia"/>
                <w:color w:val="000000" w:themeColor="text1"/>
              </w:rPr>
              <w:t>する</w:t>
            </w:r>
            <w:r w:rsidRPr="00272CD9">
              <w:rPr>
                <w:rFonts w:ascii="游ゴシック" w:eastAsia="游ゴシック" w:hAnsi="游ゴシック" w:hint="eastAsia"/>
                <w:color w:val="000000" w:themeColor="text1"/>
              </w:rPr>
              <w:t>。</w:t>
            </w:r>
          </w:p>
          <w:p w14:paraId="532BFB82" w14:textId="77777777" w:rsidR="00FC4520" w:rsidRPr="00272CD9" w:rsidRDefault="001331EE" w:rsidP="00185F04">
            <w:pPr>
              <w:pStyle w:val="31"/>
              <w:numPr>
                <w:ilvl w:val="1"/>
                <w:numId w:val="11"/>
              </w:numPr>
              <w:spacing w:line="320" w:lineRule="exact"/>
              <w:ind w:leftChars="0"/>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試合の際は、担当コーチのほか、応援に来た</w:t>
            </w:r>
            <w:r w:rsidR="00FC4520" w:rsidRPr="00272CD9">
              <w:rPr>
                <w:rFonts w:ascii="游ゴシック" w:eastAsia="游ゴシック" w:hAnsi="游ゴシック" w:hint="eastAsia"/>
                <w:color w:val="000000" w:themeColor="text1"/>
              </w:rPr>
              <w:t>担当外のコーチや監督の出欠もつけ</w:t>
            </w:r>
            <w:r w:rsidRPr="00272CD9">
              <w:rPr>
                <w:rFonts w:ascii="游ゴシック" w:eastAsia="游ゴシック" w:hAnsi="游ゴシック" w:hint="eastAsia"/>
                <w:color w:val="000000" w:themeColor="text1"/>
              </w:rPr>
              <w:t>る</w:t>
            </w:r>
            <w:r w:rsidR="00FC4520" w:rsidRPr="00272CD9">
              <w:rPr>
                <w:rFonts w:ascii="游ゴシック" w:eastAsia="游ゴシック" w:hAnsi="游ゴシック" w:hint="eastAsia"/>
                <w:color w:val="000000" w:themeColor="text1"/>
              </w:rPr>
              <w:t>。</w:t>
            </w:r>
          </w:p>
          <w:p w14:paraId="595C9B84" w14:textId="6831A8AE" w:rsidR="00FC4520" w:rsidRPr="00272CD9" w:rsidRDefault="00FC4520" w:rsidP="00185F04">
            <w:pPr>
              <w:pStyle w:val="31"/>
              <w:numPr>
                <w:ilvl w:val="1"/>
                <w:numId w:val="11"/>
              </w:numPr>
              <w:spacing w:line="320" w:lineRule="exact"/>
              <w:ind w:leftChars="0"/>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コーチへの謝礼金の計算</w:t>
            </w:r>
            <w:r w:rsidR="001331EE" w:rsidRPr="00272CD9">
              <w:rPr>
                <w:rFonts w:ascii="游ゴシック" w:eastAsia="游ゴシック" w:hAnsi="游ゴシック" w:hint="eastAsia"/>
                <w:color w:val="000000" w:themeColor="text1"/>
              </w:rPr>
              <w:t>に使用する</w:t>
            </w:r>
            <w:r w:rsidRPr="00272CD9">
              <w:rPr>
                <w:rFonts w:ascii="游ゴシック" w:eastAsia="游ゴシック" w:hAnsi="游ゴシック" w:hint="eastAsia"/>
                <w:color w:val="000000" w:themeColor="text1"/>
              </w:rPr>
              <w:t>のでつけ忘れ</w:t>
            </w:r>
            <w:r w:rsidR="008F6F1B" w:rsidRPr="00272CD9">
              <w:rPr>
                <w:rFonts w:ascii="游ゴシック" w:eastAsia="游ゴシック" w:hAnsi="游ゴシック" w:hint="eastAsia"/>
                <w:color w:val="000000" w:themeColor="text1"/>
              </w:rPr>
              <w:t>に</w:t>
            </w:r>
            <w:r w:rsidRPr="00272CD9">
              <w:rPr>
                <w:rFonts w:ascii="游ゴシック" w:eastAsia="游ゴシック" w:hAnsi="游ゴシック" w:hint="eastAsia"/>
                <w:color w:val="000000" w:themeColor="text1"/>
              </w:rPr>
              <w:t>注意</w:t>
            </w:r>
            <w:r w:rsidR="00A6647F" w:rsidRPr="00272CD9">
              <w:rPr>
                <w:rFonts w:ascii="游ゴシック" w:eastAsia="游ゴシック" w:hAnsi="游ゴシック" w:hint="eastAsia"/>
                <w:color w:val="000000" w:themeColor="text1"/>
              </w:rPr>
              <w:t>する</w:t>
            </w:r>
            <w:r w:rsidRPr="00272CD9">
              <w:rPr>
                <w:rFonts w:ascii="游ゴシック" w:eastAsia="游ゴシック" w:hAnsi="游ゴシック" w:hint="eastAsia"/>
                <w:color w:val="000000" w:themeColor="text1"/>
              </w:rPr>
              <w:t>。</w:t>
            </w:r>
          </w:p>
          <w:p w14:paraId="50C7095E" w14:textId="6EC487B7" w:rsidR="00FC4520" w:rsidRPr="00272CD9" w:rsidRDefault="00FC4520" w:rsidP="00185F04">
            <w:pPr>
              <w:pStyle w:val="31"/>
              <w:numPr>
                <w:ilvl w:val="1"/>
                <w:numId w:val="11"/>
              </w:numPr>
              <w:spacing w:line="320" w:lineRule="exact"/>
              <w:ind w:leftChars="0"/>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学校行事</w:t>
            </w:r>
            <w:r w:rsidR="00DF45C0">
              <w:rPr>
                <w:rFonts w:ascii="游ゴシック" w:eastAsia="游ゴシック" w:hAnsi="游ゴシック" w:hint="eastAsia"/>
                <w:color w:val="000000" w:themeColor="text1"/>
              </w:rPr>
              <w:t>(</w:t>
            </w:r>
            <w:r w:rsidRPr="00272CD9">
              <w:rPr>
                <w:rFonts w:ascii="游ゴシック" w:eastAsia="游ゴシック" w:hAnsi="游ゴシック" w:hint="eastAsia"/>
                <w:color w:val="000000" w:themeColor="text1"/>
              </w:rPr>
              <w:t>運動会や学校公開</w:t>
            </w:r>
            <w:r w:rsidR="00DF45C0">
              <w:rPr>
                <w:rFonts w:ascii="游ゴシック" w:eastAsia="游ゴシック" w:hAnsi="游ゴシック" w:hint="eastAsia"/>
                <w:color w:val="000000" w:themeColor="text1"/>
              </w:rPr>
              <w:t>)</w:t>
            </w:r>
            <w:r w:rsidRPr="00272CD9">
              <w:rPr>
                <w:rFonts w:ascii="游ゴシック" w:eastAsia="游ゴシック" w:hAnsi="游ゴシック" w:hint="eastAsia"/>
                <w:color w:val="000000" w:themeColor="text1"/>
              </w:rPr>
              <w:t>はつける必要は</w:t>
            </w:r>
            <w:r w:rsidR="001331EE" w:rsidRPr="00272CD9">
              <w:rPr>
                <w:rFonts w:ascii="游ゴシック" w:eastAsia="游ゴシック" w:hAnsi="游ゴシック" w:hint="eastAsia"/>
                <w:color w:val="000000" w:themeColor="text1"/>
              </w:rPr>
              <w:t>ない</w:t>
            </w:r>
            <w:r w:rsidRPr="00272CD9">
              <w:rPr>
                <w:rFonts w:ascii="游ゴシック" w:eastAsia="游ゴシック" w:hAnsi="游ゴシック" w:hint="eastAsia"/>
                <w:color w:val="000000" w:themeColor="text1"/>
              </w:rPr>
              <w:t>。</w:t>
            </w:r>
          </w:p>
        </w:tc>
      </w:tr>
    </w:tbl>
    <w:p w14:paraId="0A7A2767" w14:textId="77777777" w:rsidR="00FC4520" w:rsidRPr="00DF5617" w:rsidRDefault="00FC4520" w:rsidP="002E214A">
      <w:pPr>
        <w:spacing w:line="240" w:lineRule="exact"/>
        <w:outlineLvl w:val="0"/>
        <w:rPr>
          <w:rFonts w:ascii="ＭＳ Ｐ明朝" w:eastAsia="ＭＳ Ｐ明朝" w:hAnsi="ＭＳ Ｐ明朝"/>
          <w:color w:val="000000" w:themeColor="text1"/>
        </w:rPr>
      </w:pPr>
    </w:p>
    <w:tbl>
      <w:tblPr>
        <w:tblStyle w:val="a3"/>
        <w:tblW w:w="0" w:type="auto"/>
        <w:tblLook w:val="04A0" w:firstRow="1" w:lastRow="0" w:firstColumn="1" w:lastColumn="0" w:noHBand="0" w:noVBand="1"/>
      </w:tblPr>
      <w:tblGrid>
        <w:gridCol w:w="10450"/>
      </w:tblGrid>
      <w:tr w:rsidR="00DF5617" w:rsidRPr="00DF5617" w14:paraId="22976255" w14:textId="77777777" w:rsidTr="0033252A">
        <w:tc>
          <w:tcPr>
            <w:tcW w:w="10658" w:type="dxa"/>
          </w:tcPr>
          <w:p w14:paraId="0B464A27" w14:textId="77777777" w:rsidR="0033252A" w:rsidRPr="00DF5617" w:rsidRDefault="0033252A" w:rsidP="005D5730">
            <w:pPr>
              <w:outlineLvl w:val="0"/>
              <w:rPr>
                <w:rFonts w:ascii="ＭＳ Ｐゴシック" w:eastAsia="ＭＳ Ｐゴシック" w:hAnsi="ＭＳ Ｐゴシック"/>
                <w:color w:val="000000" w:themeColor="text1"/>
                <w:sz w:val="28"/>
                <w:szCs w:val="28"/>
              </w:rPr>
            </w:pPr>
            <w:r w:rsidRPr="00DF5617">
              <w:rPr>
                <w:rFonts w:ascii="ＭＳ Ｐゴシック" w:eastAsia="ＭＳ Ｐゴシック" w:hAnsi="ＭＳ Ｐゴシック" w:hint="eastAsia"/>
                <w:color w:val="000000" w:themeColor="text1"/>
                <w:sz w:val="28"/>
                <w:szCs w:val="28"/>
              </w:rPr>
              <w:t>ホームページ</w:t>
            </w:r>
          </w:p>
        </w:tc>
      </w:tr>
      <w:tr w:rsidR="0033252A" w:rsidRPr="00DF5617" w14:paraId="463EFEEF" w14:textId="77777777" w:rsidTr="0033252A">
        <w:tc>
          <w:tcPr>
            <w:tcW w:w="10658" w:type="dxa"/>
          </w:tcPr>
          <w:p w14:paraId="24A41825" w14:textId="25531759" w:rsidR="0033252A" w:rsidRPr="00DF5617" w:rsidRDefault="006C18B2" w:rsidP="005D5730">
            <w:pPr>
              <w:outlineLvl w:val="0"/>
              <w:rPr>
                <w:rFonts w:ascii="ＭＳ Ｐ明朝" w:eastAsia="ＭＳ Ｐ明朝" w:hAnsi="ＭＳ Ｐ明朝"/>
                <w:color w:val="000000" w:themeColor="text1"/>
              </w:rPr>
            </w:pPr>
            <w:r w:rsidRPr="006C18B2">
              <w:rPr>
                <w:rFonts w:ascii="ＭＳ Ｐ明朝" w:eastAsia="ＭＳ Ｐ明朝" w:hAnsi="ＭＳ Ｐ明朝"/>
                <w:color w:val="000000" w:themeColor="text1"/>
              </w:rPr>
              <w:t>http://koganei4sc.tokyo</w:t>
            </w:r>
          </w:p>
        </w:tc>
      </w:tr>
    </w:tbl>
    <w:p w14:paraId="79C6F934" w14:textId="77777777" w:rsidR="0033252A" w:rsidRPr="00DF5617" w:rsidRDefault="0033252A" w:rsidP="002E214A">
      <w:pPr>
        <w:spacing w:line="240" w:lineRule="exact"/>
        <w:outlineLvl w:val="0"/>
        <w:rPr>
          <w:rFonts w:ascii="ＭＳ Ｐ明朝" w:eastAsia="ＭＳ Ｐ明朝" w:hAnsi="ＭＳ Ｐ明朝"/>
          <w:color w:val="000000" w:themeColor="text1"/>
        </w:rPr>
      </w:pPr>
    </w:p>
    <w:tbl>
      <w:tblPr>
        <w:tblStyle w:val="a3"/>
        <w:tblW w:w="10485" w:type="dxa"/>
        <w:tblLayout w:type="fixed"/>
        <w:tblLook w:val="04A0" w:firstRow="1" w:lastRow="0" w:firstColumn="1" w:lastColumn="0" w:noHBand="0" w:noVBand="1"/>
      </w:tblPr>
      <w:tblGrid>
        <w:gridCol w:w="10485"/>
      </w:tblGrid>
      <w:tr w:rsidR="00DF5617" w:rsidRPr="00DF5617" w14:paraId="4EE62BE3" w14:textId="77777777" w:rsidTr="00DD4102">
        <w:tc>
          <w:tcPr>
            <w:tcW w:w="10485" w:type="dxa"/>
          </w:tcPr>
          <w:p w14:paraId="61532CAF" w14:textId="77777777" w:rsidR="0033252A" w:rsidRPr="00DF5617" w:rsidRDefault="0033252A" w:rsidP="005D5730">
            <w:pPr>
              <w:outlineLvl w:val="0"/>
              <w:rPr>
                <w:rFonts w:ascii="ＭＳ Ｐゴシック" w:eastAsia="ＭＳ Ｐゴシック" w:hAnsi="ＭＳ Ｐゴシック"/>
                <w:color w:val="000000" w:themeColor="text1"/>
                <w:sz w:val="28"/>
                <w:szCs w:val="28"/>
              </w:rPr>
            </w:pPr>
            <w:r w:rsidRPr="00DF5617">
              <w:rPr>
                <w:rFonts w:ascii="ＭＳ Ｐゴシック" w:eastAsia="ＭＳ Ｐゴシック" w:hAnsi="ＭＳ Ｐゴシック" w:hint="eastAsia"/>
                <w:color w:val="000000" w:themeColor="text1"/>
                <w:sz w:val="28"/>
                <w:szCs w:val="28"/>
              </w:rPr>
              <w:t>連絡</w:t>
            </w:r>
          </w:p>
        </w:tc>
      </w:tr>
      <w:tr w:rsidR="0033252A" w:rsidRPr="00DF5617" w14:paraId="16DDD7D6" w14:textId="77777777" w:rsidTr="00DD4102">
        <w:tc>
          <w:tcPr>
            <w:tcW w:w="10485" w:type="dxa"/>
          </w:tcPr>
          <w:p w14:paraId="6F2E7609" w14:textId="77777777" w:rsidR="0033252A" w:rsidRPr="00272CD9" w:rsidRDefault="0033252A" w:rsidP="00185F04">
            <w:pPr>
              <w:pStyle w:val="31"/>
              <w:numPr>
                <w:ilvl w:val="0"/>
                <w:numId w:val="25"/>
              </w:numPr>
              <w:spacing w:line="320" w:lineRule="exact"/>
              <w:ind w:leftChars="0"/>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役員間の連絡はメールか以下の掲示板で行う。</w:t>
            </w:r>
          </w:p>
          <w:tbl>
            <w:tblPr>
              <w:tblW w:w="979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2268"/>
              <w:gridCol w:w="1134"/>
              <w:gridCol w:w="1843"/>
              <w:gridCol w:w="3260"/>
            </w:tblGrid>
            <w:tr w:rsidR="00DF5617" w:rsidRPr="00272CD9" w14:paraId="7276AD3F" w14:textId="77777777" w:rsidTr="00DD4102">
              <w:tc>
                <w:tcPr>
                  <w:tcW w:w="1292" w:type="dxa"/>
                  <w:shd w:val="clear" w:color="auto" w:fill="auto"/>
                </w:tcPr>
                <w:p w14:paraId="6473178D" w14:textId="77777777" w:rsidR="0033252A" w:rsidRPr="00272CD9" w:rsidRDefault="0033252A" w:rsidP="002E214A">
                  <w:pPr>
                    <w:pStyle w:val="131"/>
                    <w:spacing w:line="280" w:lineRule="exact"/>
                    <w:ind w:leftChars="0" w:left="0"/>
                    <w:jc w:val="center"/>
                    <w:rPr>
                      <w:rFonts w:ascii="游ゴシック" w:eastAsia="游ゴシック" w:hAnsi="游ゴシック"/>
                      <w:color w:val="000000" w:themeColor="text1"/>
                      <w:sz w:val="20"/>
                      <w:szCs w:val="20"/>
                    </w:rPr>
                  </w:pPr>
                  <w:r w:rsidRPr="00272CD9">
                    <w:rPr>
                      <w:rFonts w:ascii="游ゴシック" w:eastAsia="游ゴシック" w:hAnsi="游ゴシック" w:hint="eastAsia"/>
                      <w:color w:val="000000" w:themeColor="text1"/>
                      <w:sz w:val="20"/>
                      <w:szCs w:val="20"/>
                    </w:rPr>
                    <w:t>名称</w:t>
                  </w:r>
                </w:p>
              </w:tc>
              <w:tc>
                <w:tcPr>
                  <w:tcW w:w="2268" w:type="dxa"/>
                  <w:shd w:val="clear" w:color="auto" w:fill="auto"/>
                </w:tcPr>
                <w:p w14:paraId="2E5B65CC" w14:textId="77777777" w:rsidR="0033252A" w:rsidRPr="00272CD9" w:rsidRDefault="0033252A" w:rsidP="002E214A">
                  <w:pPr>
                    <w:pStyle w:val="131"/>
                    <w:spacing w:line="280" w:lineRule="exact"/>
                    <w:ind w:leftChars="0" w:left="0"/>
                    <w:jc w:val="center"/>
                    <w:rPr>
                      <w:rFonts w:ascii="游ゴシック" w:eastAsia="游ゴシック" w:hAnsi="游ゴシック"/>
                      <w:color w:val="000000" w:themeColor="text1"/>
                      <w:sz w:val="20"/>
                      <w:szCs w:val="20"/>
                    </w:rPr>
                  </w:pPr>
                  <w:r w:rsidRPr="00272CD9">
                    <w:rPr>
                      <w:rFonts w:ascii="游ゴシック" w:eastAsia="游ゴシック" w:hAnsi="游ゴシック" w:hint="eastAsia"/>
                      <w:color w:val="000000" w:themeColor="text1"/>
                      <w:sz w:val="20"/>
                      <w:szCs w:val="20"/>
                    </w:rPr>
                    <w:t>使用用途</w:t>
                  </w:r>
                </w:p>
              </w:tc>
              <w:tc>
                <w:tcPr>
                  <w:tcW w:w="1134" w:type="dxa"/>
                  <w:shd w:val="clear" w:color="auto" w:fill="auto"/>
                </w:tcPr>
                <w:p w14:paraId="035D1A54" w14:textId="77777777" w:rsidR="0033252A" w:rsidRPr="00272CD9" w:rsidRDefault="0033252A" w:rsidP="002E214A">
                  <w:pPr>
                    <w:pStyle w:val="131"/>
                    <w:spacing w:line="280" w:lineRule="exact"/>
                    <w:ind w:leftChars="0" w:left="0"/>
                    <w:jc w:val="center"/>
                    <w:rPr>
                      <w:rFonts w:ascii="游ゴシック" w:eastAsia="游ゴシック" w:hAnsi="游ゴシック"/>
                      <w:color w:val="000000" w:themeColor="text1"/>
                      <w:sz w:val="20"/>
                      <w:szCs w:val="20"/>
                    </w:rPr>
                  </w:pPr>
                  <w:r w:rsidRPr="00272CD9">
                    <w:rPr>
                      <w:rFonts w:ascii="游ゴシック" w:eastAsia="游ゴシック" w:hAnsi="游ゴシック" w:hint="eastAsia"/>
                      <w:color w:val="000000" w:themeColor="text1"/>
                      <w:sz w:val="20"/>
                      <w:szCs w:val="20"/>
                    </w:rPr>
                    <w:t>配信者</w:t>
                  </w:r>
                </w:p>
              </w:tc>
              <w:tc>
                <w:tcPr>
                  <w:tcW w:w="1843" w:type="dxa"/>
                  <w:shd w:val="clear" w:color="auto" w:fill="auto"/>
                </w:tcPr>
                <w:p w14:paraId="25C7CC7A" w14:textId="77777777" w:rsidR="0033252A" w:rsidRPr="00272CD9" w:rsidRDefault="0033252A" w:rsidP="002E214A">
                  <w:pPr>
                    <w:pStyle w:val="131"/>
                    <w:spacing w:line="280" w:lineRule="exact"/>
                    <w:ind w:leftChars="0" w:left="0"/>
                    <w:jc w:val="center"/>
                    <w:rPr>
                      <w:rFonts w:ascii="游ゴシック" w:eastAsia="游ゴシック" w:hAnsi="游ゴシック"/>
                      <w:color w:val="000000" w:themeColor="text1"/>
                      <w:sz w:val="20"/>
                      <w:szCs w:val="20"/>
                    </w:rPr>
                  </w:pPr>
                  <w:r w:rsidRPr="00272CD9">
                    <w:rPr>
                      <w:rFonts w:ascii="游ゴシック" w:eastAsia="游ゴシック" w:hAnsi="游ゴシック" w:hint="eastAsia"/>
                      <w:color w:val="000000" w:themeColor="text1"/>
                      <w:sz w:val="20"/>
                      <w:szCs w:val="20"/>
                    </w:rPr>
                    <w:t>受信者</w:t>
                  </w:r>
                </w:p>
              </w:tc>
              <w:tc>
                <w:tcPr>
                  <w:tcW w:w="3260" w:type="dxa"/>
                  <w:shd w:val="clear" w:color="auto" w:fill="auto"/>
                </w:tcPr>
                <w:p w14:paraId="7CFC347D" w14:textId="77777777" w:rsidR="0033252A" w:rsidRPr="00272CD9" w:rsidRDefault="0033252A" w:rsidP="002E214A">
                  <w:pPr>
                    <w:pStyle w:val="131"/>
                    <w:spacing w:line="280" w:lineRule="exact"/>
                    <w:ind w:leftChars="0" w:left="0"/>
                    <w:jc w:val="center"/>
                    <w:rPr>
                      <w:rFonts w:ascii="游ゴシック" w:eastAsia="游ゴシック" w:hAnsi="游ゴシック"/>
                      <w:color w:val="000000" w:themeColor="text1"/>
                      <w:sz w:val="20"/>
                      <w:szCs w:val="20"/>
                    </w:rPr>
                  </w:pPr>
                  <w:proofErr w:type="spellStart"/>
                  <w:r w:rsidRPr="00272CD9">
                    <w:rPr>
                      <w:rFonts w:ascii="游ゴシック" w:eastAsia="游ゴシック" w:hAnsi="游ゴシック" w:hint="eastAsia"/>
                      <w:color w:val="000000" w:themeColor="text1"/>
                      <w:sz w:val="20"/>
                      <w:szCs w:val="20"/>
                    </w:rPr>
                    <w:t>url</w:t>
                  </w:r>
                  <w:proofErr w:type="spellEnd"/>
                </w:p>
              </w:tc>
            </w:tr>
            <w:tr w:rsidR="00DF5617" w:rsidRPr="00272CD9" w14:paraId="5B55F51C" w14:textId="77777777" w:rsidTr="00DD4102">
              <w:tc>
                <w:tcPr>
                  <w:tcW w:w="1292" w:type="dxa"/>
                  <w:shd w:val="clear" w:color="auto" w:fill="auto"/>
                </w:tcPr>
                <w:p w14:paraId="4DE1443E" w14:textId="77777777" w:rsidR="0033252A" w:rsidRPr="00272CD9" w:rsidRDefault="0033252A" w:rsidP="002E214A">
                  <w:pPr>
                    <w:pStyle w:val="131"/>
                    <w:spacing w:line="280" w:lineRule="exact"/>
                    <w:ind w:leftChars="0" w:left="0"/>
                    <w:rPr>
                      <w:rFonts w:ascii="游ゴシック" w:eastAsia="游ゴシック" w:hAnsi="游ゴシック"/>
                      <w:color w:val="000000" w:themeColor="text1"/>
                      <w:sz w:val="20"/>
                      <w:szCs w:val="20"/>
                    </w:rPr>
                  </w:pPr>
                  <w:r w:rsidRPr="00272CD9">
                    <w:rPr>
                      <w:rFonts w:ascii="游ゴシック" w:eastAsia="游ゴシック" w:hAnsi="游ゴシック" w:hint="eastAsia"/>
                      <w:color w:val="000000" w:themeColor="text1"/>
                      <w:sz w:val="20"/>
                      <w:szCs w:val="20"/>
                    </w:rPr>
                    <w:t>雨天掲示板</w:t>
                  </w:r>
                </w:p>
              </w:tc>
              <w:tc>
                <w:tcPr>
                  <w:tcW w:w="2268" w:type="dxa"/>
                  <w:shd w:val="clear" w:color="auto" w:fill="auto"/>
                </w:tcPr>
                <w:p w14:paraId="5603F030" w14:textId="77777777" w:rsidR="0033252A" w:rsidRPr="00272CD9" w:rsidRDefault="0033252A" w:rsidP="002E214A">
                  <w:pPr>
                    <w:pStyle w:val="131"/>
                    <w:spacing w:line="280" w:lineRule="exact"/>
                    <w:ind w:leftChars="0" w:left="0"/>
                    <w:rPr>
                      <w:rFonts w:ascii="游ゴシック" w:eastAsia="游ゴシック" w:hAnsi="游ゴシック"/>
                      <w:color w:val="000000" w:themeColor="text1"/>
                      <w:sz w:val="20"/>
                      <w:szCs w:val="20"/>
                    </w:rPr>
                  </w:pPr>
                  <w:r w:rsidRPr="00272CD9">
                    <w:rPr>
                      <w:rFonts w:ascii="游ゴシック" w:eastAsia="游ゴシック" w:hAnsi="游ゴシック" w:hint="eastAsia"/>
                      <w:color w:val="000000" w:themeColor="text1"/>
                      <w:sz w:val="20"/>
                      <w:szCs w:val="20"/>
                    </w:rPr>
                    <w:t>雨天時等に練習を中止する際にみんなに通知</w:t>
                  </w:r>
                </w:p>
              </w:tc>
              <w:tc>
                <w:tcPr>
                  <w:tcW w:w="1134" w:type="dxa"/>
                  <w:shd w:val="clear" w:color="auto" w:fill="auto"/>
                </w:tcPr>
                <w:p w14:paraId="70225054" w14:textId="77777777" w:rsidR="0033252A" w:rsidRPr="00272CD9" w:rsidRDefault="0033252A" w:rsidP="002E214A">
                  <w:pPr>
                    <w:pStyle w:val="131"/>
                    <w:spacing w:line="280" w:lineRule="exact"/>
                    <w:ind w:leftChars="0" w:left="0"/>
                    <w:rPr>
                      <w:rFonts w:ascii="游ゴシック" w:eastAsia="游ゴシック" w:hAnsi="游ゴシック"/>
                      <w:color w:val="000000" w:themeColor="text1"/>
                      <w:sz w:val="20"/>
                      <w:szCs w:val="20"/>
                    </w:rPr>
                  </w:pPr>
                  <w:r w:rsidRPr="00272CD9">
                    <w:rPr>
                      <w:rFonts w:ascii="游ゴシック" w:eastAsia="游ゴシック" w:hAnsi="游ゴシック" w:hint="eastAsia"/>
                      <w:color w:val="000000" w:themeColor="text1"/>
                      <w:sz w:val="20"/>
                      <w:szCs w:val="20"/>
                    </w:rPr>
                    <w:t>学年役員</w:t>
                  </w:r>
                </w:p>
              </w:tc>
              <w:tc>
                <w:tcPr>
                  <w:tcW w:w="1843" w:type="dxa"/>
                  <w:shd w:val="clear" w:color="auto" w:fill="auto"/>
                </w:tcPr>
                <w:p w14:paraId="6F70A01F" w14:textId="77777777" w:rsidR="0033252A" w:rsidRPr="00272CD9" w:rsidRDefault="0033252A" w:rsidP="002E214A">
                  <w:pPr>
                    <w:pStyle w:val="131"/>
                    <w:spacing w:line="280" w:lineRule="exact"/>
                    <w:ind w:leftChars="0" w:left="0"/>
                    <w:rPr>
                      <w:rFonts w:ascii="游ゴシック" w:eastAsia="游ゴシック" w:hAnsi="游ゴシック"/>
                      <w:color w:val="000000" w:themeColor="text1"/>
                      <w:sz w:val="20"/>
                      <w:szCs w:val="20"/>
                    </w:rPr>
                  </w:pPr>
                  <w:r w:rsidRPr="00272CD9">
                    <w:rPr>
                      <w:rFonts w:ascii="游ゴシック" w:eastAsia="游ゴシック" w:hAnsi="游ゴシック" w:hint="eastAsia"/>
                      <w:color w:val="000000" w:themeColor="text1"/>
                      <w:sz w:val="20"/>
                      <w:szCs w:val="20"/>
                    </w:rPr>
                    <w:t>グランド当番、他の学年のコーチ等</w:t>
                  </w:r>
                </w:p>
              </w:tc>
              <w:tc>
                <w:tcPr>
                  <w:tcW w:w="3260" w:type="dxa"/>
                  <w:shd w:val="clear" w:color="auto" w:fill="auto"/>
                </w:tcPr>
                <w:p w14:paraId="4EBBBDF8" w14:textId="77777777" w:rsidR="0033252A" w:rsidRPr="00272CD9" w:rsidRDefault="0090616C" w:rsidP="002E214A">
                  <w:pPr>
                    <w:pStyle w:val="131"/>
                    <w:spacing w:line="280" w:lineRule="exact"/>
                    <w:ind w:leftChars="0" w:left="0"/>
                    <w:rPr>
                      <w:rFonts w:ascii="游ゴシック" w:eastAsia="游ゴシック" w:hAnsi="游ゴシック"/>
                      <w:color w:val="000000" w:themeColor="text1"/>
                      <w:sz w:val="20"/>
                      <w:szCs w:val="20"/>
                    </w:rPr>
                  </w:pPr>
                  <w:hyperlink r:id="rId8" w:history="1">
                    <w:r w:rsidR="0033252A" w:rsidRPr="00272CD9">
                      <w:rPr>
                        <w:rStyle w:val="a4"/>
                        <w:rFonts w:ascii="游ゴシック" w:eastAsia="游ゴシック" w:hAnsi="游ゴシック" w:hint="eastAsia"/>
                        <w:color w:val="000000" w:themeColor="text1"/>
                        <w:sz w:val="20"/>
                        <w:szCs w:val="20"/>
                      </w:rPr>
                      <w:t>http://o.z-z.jp/?koganei4scuten</w:t>
                    </w:r>
                  </w:hyperlink>
                </w:p>
                <w:p w14:paraId="1373C4EA" w14:textId="77777777" w:rsidR="0033252A" w:rsidRPr="00272CD9" w:rsidRDefault="0033252A" w:rsidP="002E214A">
                  <w:pPr>
                    <w:pStyle w:val="131"/>
                    <w:spacing w:line="280" w:lineRule="exact"/>
                    <w:ind w:leftChars="0" w:left="0"/>
                    <w:rPr>
                      <w:rFonts w:ascii="游ゴシック" w:eastAsia="游ゴシック" w:hAnsi="游ゴシック"/>
                      <w:color w:val="000000" w:themeColor="text1"/>
                      <w:sz w:val="20"/>
                      <w:szCs w:val="20"/>
                    </w:rPr>
                  </w:pPr>
                  <w:r w:rsidRPr="00272CD9">
                    <w:rPr>
                      <w:rFonts w:ascii="游ゴシック" w:eastAsia="游ゴシック" w:hAnsi="游ゴシック" w:hint="eastAsia"/>
                      <w:color w:val="000000" w:themeColor="text1"/>
                      <w:sz w:val="20"/>
                      <w:szCs w:val="20"/>
                    </w:rPr>
                    <w:t>暗証番号</w:t>
                  </w:r>
                </w:p>
              </w:tc>
            </w:tr>
          </w:tbl>
          <w:p w14:paraId="0BA9248B" w14:textId="77777777" w:rsidR="0033252A" w:rsidRPr="00272CD9" w:rsidRDefault="0033252A" w:rsidP="00185F04">
            <w:pPr>
              <w:pStyle w:val="31"/>
              <w:numPr>
                <w:ilvl w:val="0"/>
                <w:numId w:val="25"/>
              </w:numPr>
              <w:spacing w:line="320" w:lineRule="exact"/>
              <w:ind w:leftChars="0"/>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外部団体(小金井市サッカー協会等)との連絡は以下の方法で行う。</w:t>
            </w:r>
          </w:p>
          <w:p w14:paraId="72EB9527" w14:textId="5111DE0C" w:rsidR="0033252A" w:rsidRPr="00272CD9" w:rsidRDefault="00BD5DDF" w:rsidP="00185F04">
            <w:pPr>
              <w:pStyle w:val="31"/>
              <w:numPr>
                <w:ilvl w:val="1"/>
                <w:numId w:val="27"/>
              </w:numPr>
              <w:spacing w:line="320" w:lineRule="exact"/>
              <w:ind w:leftChars="0" w:left="585" w:hanging="425"/>
              <w:rPr>
                <w:rFonts w:ascii="游ゴシック" w:eastAsia="游ゴシック" w:hAnsi="游ゴシック"/>
                <w:color w:val="000000" w:themeColor="text1"/>
              </w:rPr>
            </w:pPr>
            <w:r>
              <w:rPr>
                <w:rFonts w:ascii="游ゴシック" w:eastAsia="游ゴシック" w:hAnsi="游ゴシック" w:hint="eastAsia"/>
                <w:color w:val="000000" w:themeColor="text1"/>
              </w:rPr>
              <w:t>LIVE</w:t>
            </w:r>
          </w:p>
          <w:p w14:paraId="52C5DCE6" w14:textId="27D376E6" w:rsidR="0033252A" w:rsidRPr="00272CD9" w:rsidRDefault="00117C27" w:rsidP="00185F04">
            <w:pPr>
              <w:pStyle w:val="31"/>
              <w:numPr>
                <w:ilvl w:val="2"/>
                <w:numId w:val="27"/>
              </w:numPr>
              <w:spacing w:line="320" w:lineRule="exact"/>
              <w:ind w:leftChars="0" w:left="1010" w:hanging="430"/>
              <w:rPr>
                <w:rFonts w:ascii="游ゴシック" w:eastAsia="游ゴシック" w:hAnsi="游ゴシック"/>
                <w:color w:val="000000" w:themeColor="text1"/>
              </w:rPr>
            </w:pPr>
            <w:r>
              <w:rPr>
                <w:rFonts w:ascii="游ゴシック" w:eastAsia="游ゴシック" w:hAnsi="游ゴシック" w:hint="eastAsia"/>
                <w:color w:val="000000" w:themeColor="text1"/>
              </w:rPr>
              <w:t>4SC</w:t>
            </w:r>
            <w:r w:rsidR="0033252A" w:rsidRPr="00272CD9">
              <w:rPr>
                <w:rFonts w:ascii="游ゴシック" w:eastAsia="游ゴシック" w:hAnsi="游ゴシック" w:hint="eastAsia"/>
                <w:color w:val="000000" w:themeColor="text1"/>
              </w:rPr>
              <w:t>のメールポストで、外部</w:t>
            </w:r>
            <w:r w:rsidR="00CB1073" w:rsidRPr="00272CD9">
              <w:rPr>
                <w:rFonts w:ascii="游ゴシック" w:eastAsia="游ゴシック" w:hAnsi="游ゴシック" w:hint="eastAsia"/>
                <w:color w:val="000000" w:themeColor="text1"/>
              </w:rPr>
              <w:t>や役員</w:t>
            </w:r>
            <w:r w:rsidR="0033252A" w:rsidRPr="00272CD9">
              <w:rPr>
                <w:rFonts w:ascii="游ゴシック" w:eastAsia="游ゴシック" w:hAnsi="游ゴシック" w:hint="eastAsia"/>
                <w:color w:val="000000" w:themeColor="text1"/>
              </w:rPr>
              <w:t>から</w:t>
            </w:r>
            <w:r w:rsidR="00CB1073" w:rsidRPr="00272CD9">
              <w:rPr>
                <w:rFonts w:ascii="游ゴシック" w:eastAsia="游ゴシック" w:hAnsi="游ゴシック" w:hint="eastAsia"/>
                <w:color w:val="000000" w:themeColor="text1"/>
              </w:rPr>
              <w:t>の連絡の受信、</w:t>
            </w:r>
            <w:r>
              <w:rPr>
                <w:rFonts w:ascii="游ゴシック" w:eastAsia="游ゴシック" w:hAnsi="游ゴシック" w:hint="eastAsia"/>
                <w:color w:val="000000" w:themeColor="text1"/>
              </w:rPr>
              <w:t>4SC</w:t>
            </w:r>
            <w:r w:rsidR="00AC4AE7" w:rsidRPr="00272CD9">
              <w:rPr>
                <w:rFonts w:ascii="游ゴシック" w:eastAsia="游ゴシック" w:hAnsi="游ゴシック" w:hint="eastAsia"/>
                <w:color w:val="000000" w:themeColor="text1"/>
              </w:rPr>
              <w:t>内外への発信</w:t>
            </w:r>
            <w:r w:rsidR="0033252A" w:rsidRPr="00272CD9">
              <w:rPr>
                <w:rFonts w:ascii="游ゴシック" w:eastAsia="游ゴシック" w:hAnsi="游ゴシック" w:hint="eastAsia"/>
                <w:color w:val="000000" w:themeColor="text1"/>
              </w:rPr>
              <w:t>を行う。</w:t>
            </w:r>
            <w:r w:rsidR="0033252A" w:rsidRPr="00272CD9">
              <w:rPr>
                <w:rFonts w:ascii="游ゴシック" w:eastAsia="游ゴシック" w:hAnsi="游ゴシック"/>
                <w:color w:val="000000" w:themeColor="text1"/>
              </w:rPr>
              <w:br/>
            </w:r>
            <w:hyperlink r:id="rId9" w:history="1">
              <w:r w:rsidR="0033252A" w:rsidRPr="00272CD9">
                <w:rPr>
                  <w:rStyle w:val="a4"/>
                  <w:rFonts w:ascii="游ゴシック" w:eastAsia="游ゴシック" w:hAnsi="游ゴシック" w:hint="eastAsia"/>
                  <w:color w:val="000000" w:themeColor="text1"/>
                </w:rPr>
                <w:t>koganei4sc@live.jp</w:t>
              </w:r>
            </w:hyperlink>
          </w:p>
          <w:p w14:paraId="0BB83468" w14:textId="54784B97" w:rsidR="0033252A" w:rsidRPr="00272CD9" w:rsidRDefault="00117C27" w:rsidP="00185F04">
            <w:pPr>
              <w:pStyle w:val="31"/>
              <w:numPr>
                <w:ilvl w:val="2"/>
                <w:numId w:val="27"/>
              </w:numPr>
              <w:spacing w:line="320" w:lineRule="exact"/>
              <w:ind w:leftChars="0" w:left="1010" w:hanging="430"/>
              <w:rPr>
                <w:rFonts w:ascii="游ゴシック" w:eastAsia="游ゴシック" w:hAnsi="游ゴシック"/>
                <w:color w:val="000000" w:themeColor="text1"/>
              </w:rPr>
            </w:pPr>
            <w:r>
              <w:rPr>
                <w:rFonts w:ascii="游ゴシック" w:eastAsia="游ゴシック" w:hAnsi="游ゴシック" w:hint="eastAsia"/>
                <w:color w:val="000000" w:themeColor="text1"/>
              </w:rPr>
              <w:t>LIVE</w:t>
            </w:r>
            <w:r w:rsidR="0033252A" w:rsidRPr="00272CD9">
              <w:rPr>
                <w:rFonts w:ascii="游ゴシック" w:eastAsia="游ゴシック" w:hAnsi="游ゴシック" w:hint="eastAsia"/>
                <w:color w:val="000000" w:themeColor="text1"/>
              </w:rPr>
              <w:t>の配信操作(発信、受信)は本部役員のみに限定</w:t>
            </w:r>
            <w:r w:rsidR="00061418" w:rsidRPr="00272CD9">
              <w:rPr>
                <w:rFonts w:ascii="游ゴシック" w:eastAsia="游ゴシック" w:hAnsi="游ゴシック" w:hint="eastAsia"/>
                <w:color w:val="000000" w:themeColor="text1"/>
              </w:rPr>
              <w:t>する</w:t>
            </w:r>
            <w:r w:rsidR="0033252A" w:rsidRPr="00272CD9">
              <w:rPr>
                <w:rFonts w:ascii="游ゴシック" w:eastAsia="游ゴシック" w:hAnsi="游ゴシック" w:hint="eastAsia"/>
                <w:color w:val="000000" w:themeColor="text1"/>
              </w:rPr>
              <w:t>。</w:t>
            </w:r>
          </w:p>
          <w:p w14:paraId="34BF2CE2" w14:textId="77777777" w:rsidR="0033252A" w:rsidRPr="00272CD9" w:rsidRDefault="0033252A" w:rsidP="00185F04">
            <w:pPr>
              <w:pStyle w:val="31"/>
              <w:numPr>
                <w:ilvl w:val="1"/>
                <w:numId w:val="27"/>
              </w:numPr>
              <w:spacing w:line="320" w:lineRule="exact"/>
              <w:ind w:leftChars="0" w:left="585" w:hanging="425"/>
              <w:rPr>
                <w:rFonts w:ascii="游ゴシック" w:eastAsia="游ゴシック" w:hAnsi="游ゴシック"/>
                <w:color w:val="000000" w:themeColor="text1"/>
              </w:rPr>
            </w:pPr>
            <w:r w:rsidRPr="00272CD9">
              <w:rPr>
                <w:rFonts w:ascii="游ゴシック" w:eastAsia="游ゴシック" w:hAnsi="游ゴシック" w:hint="eastAsia"/>
                <w:color w:val="000000" w:themeColor="text1"/>
              </w:rPr>
              <w:t>小金井市サッカー協会小学部掲示板</w:t>
            </w:r>
          </w:p>
          <w:tbl>
            <w:tblPr>
              <w:tblStyle w:val="a3"/>
              <w:tblW w:w="9797" w:type="dxa"/>
              <w:tblInd w:w="438" w:type="dxa"/>
              <w:tblLayout w:type="fixed"/>
              <w:tblLook w:val="04A0" w:firstRow="1" w:lastRow="0" w:firstColumn="1" w:lastColumn="0" w:noHBand="0" w:noVBand="1"/>
            </w:tblPr>
            <w:tblGrid>
              <w:gridCol w:w="1418"/>
              <w:gridCol w:w="2409"/>
              <w:gridCol w:w="1276"/>
              <w:gridCol w:w="1825"/>
              <w:gridCol w:w="2869"/>
            </w:tblGrid>
            <w:tr w:rsidR="00DF5617" w:rsidRPr="00272CD9" w14:paraId="5B2652FE" w14:textId="77777777" w:rsidTr="00DD4102">
              <w:tc>
                <w:tcPr>
                  <w:tcW w:w="1418" w:type="dxa"/>
                </w:tcPr>
                <w:p w14:paraId="2529AF4C" w14:textId="77777777" w:rsidR="0033252A" w:rsidRPr="00272CD9" w:rsidRDefault="0033252A" w:rsidP="002E214A">
                  <w:pPr>
                    <w:pStyle w:val="131"/>
                    <w:spacing w:line="280" w:lineRule="exact"/>
                    <w:ind w:leftChars="0" w:left="0"/>
                    <w:rPr>
                      <w:rFonts w:ascii="游ゴシック" w:eastAsia="游ゴシック" w:hAnsi="游ゴシック"/>
                      <w:color w:val="000000" w:themeColor="text1"/>
                      <w:sz w:val="20"/>
                      <w:szCs w:val="20"/>
                    </w:rPr>
                  </w:pPr>
                  <w:r w:rsidRPr="00272CD9">
                    <w:rPr>
                      <w:rFonts w:ascii="游ゴシック" w:eastAsia="游ゴシック" w:hAnsi="游ゴシック" w:hint="eastAsia"/>
                      <w:color w:val="000000" w:themeColor="text1"/>
                      <w:sz w:val="20"/>
                      <w:szCs w:val="20"/>
                    </w:rPr>
                    <w:t>小金井市</w:t>
                  </w:r>
                  <w:r w:rsidRPr="00272CD9">
                    <w:rPr>
                      <w:rFonts w:ascii="游ゴシック" w:eastAsia="游ゴシック" w:hAnsi="游ゴシック"/>
                      <w:color w:val="000000" w:themeColor="text1"/>
                      <w:sz w:val="20"/>
                      <w:szCs w:val="20"/>
                    </w:rPr>
                    <w:br/>
                  </w:r>
                  <w:r w:rsidRPr="00272CD9">
                    <w:rPr>
                      <w:rFonts w:ascii="游ゴシック" w:eastAsia="游ゴシック" w:hAnsi="游ゴシック" w:hint="eastAsia"/>
                      <w:color w:val="000000" w:themeColor="text1"/>
                      <w:sz w:val="20"/>
                      <w:szCs w:val="20"/>
                    </w:rPr>
                    <w:t>小学生大会</w:t>
                  </w:r>
                </w:p>
              </w:tc>
              <w:tc>
                <w:tcPr>
                  <w:tcW w:w="2409" w:type="dxa"/>
                </w:tcPr>
                <w:p w14:paraId="4B36BE3E" w14:textId="77777777" w:rsidR="0033252A" w:rsidRPr="00272CD9" w:rsidRDefault="0033252A" w:rsidP="002E214A">
                  <w:pPr>
                    <w:pStyle w:val="131"/>
                    <w:spacing w:line="280" w:lineRule="exact"/>
                    <w:ind w:leftChars="0" w:left="0"/>
                    <w:rPr>
                      <w:rFonts w:ascii="游ゴシック" w:eastAsia="游ゴシック" w:hAnsi="游ゴシック"/>
                      <w:color w:val="000000" w:themeColor="text1"/>
                      <w:sz w:val="20"/>
                      <w:szCs w:val="20"/>
                    </w:rPr>
                  </w:pPr>
                  <w:r w:rsidRPr="00272CD9">
                    <w:rPr>
                      <w:rFonts w:ascii="游ゴシック" w:eastAsia="游ゴシック" w:hAnsi="游ゴシック" w:hint="eastAsia"/>
                      <w:color w:val="000000" w:themeColor="text1"/>
                      <w:sz w:val="20"/>
                      <w:szCs w:val="20"/>
                    </w:rPr>
                    <w:t>雨天等で小金井市サッカー協会の公式戦が中止になる場合の通知</w:t>
                  </w:r>
                </w:p>
              </w:tc>
              <w:tc>
                <w:tcPr>
                  <w:tcW w:w="1276" w:type="dxa"/>
                </w:tcPr>
                <w:p w14:paraId="0E2D1CE1" w14:textId="77777777" w:rsidR="0033252A" w:rsidRPr="00272CD9" w:rsidRDefault="0033252A" w:rsidP="002E214A">
                  <w:pPr>
                    <w:pStyle w:val="131"/>
                    <w:spacing w:line="280" w:lineRule="exact"/>
                    <w:ind w:leftChars="0" w:left="0"/>
                    <w:rPr>
                      <w:rFonts w:ascii="游ゴシック" w:eastAsia="游ゴシック" w:hAnsi="游ゴシック"/>
                      <w:color w:val="000000" w:themeColor="text1"/>
                      <w:sz w:val="20"/>
                      <w:szCs w:val="20"/>
                    </w:rPr>
                  </w:pPr>
                  <w:r w:rsidRPr="00272CD9">
                    <w:rPr>
                      <w:rFonts w:ascii="游ゴシック" w:eastAsia="游ゴシック" w:hAnsi="游ゴシック" w:hint="eastAsia"/>
                      <w:color w:val="000000" w:themeColor="text1"/>
                      <w:sz w:val="20"/>
                      <w:szCs w:val="20"/>
                    </w:rPr>
                    <w:t>各試合の担当チーム</w:t>
                  </w:r>
                </w:p>
              </w:tc>
              <w:tc>
                <w:tcPr>
                  <w:tcW w:w="1825" w:type="dxa"/>
                </w:tcPr>
                <w:p w14:paraId="73B99ABC" w14:textId="77777777" w:rsidR="0033252A" w:rsidRPr="00272CD9" w:rsidRDefault="0033252A" w:rsidP="002E214A">
                  <w:pPr>
                    <w:pStyle w:val="131"/>
                    <w:spacing w:line="280" w:lineRule="exact"/>
                    <w:ind w:leftChars="0" w:left="0"/>
                    <w:rPr>
                      <w:rFonts w:ascii="游ゴシック" w:eastAsia="游ゴシック" w:hAnsi="游ゴシック"/>
                      <w:color w:val="000000" w:themeColor="text1"/>
                      <w:sz w:val="20"/>
                      <w:szCs w:val="20"/>
                    </w:rPr>
                  </w:pPr>
                  <w:r w:rsidRPr="00272CD9">
                    <w:rPr>
                      <w:rFonts w:ascii="游ゴシック" w:eastAsia="游ゴシック" w:hAnsi="游ゴシック" w:hint="eastAsia"/>
                      <w:color w:val="000000" w:themeColor="text1"/>
                      <w:sz w:val="20"/>
                      <w:szCs w:val="20"/>
                    </w:rPr>
                    <w:t>公式戦対象者全員</w:t>
                  </w:r>
                </w:p>
              </w:tc>
              <w:tc>
                <w:tcPr>
                  <w:tcW w:w="2869" w:type="dxa"/>
                </w:tcPr>
                <w:p w14:paraId="32720493" w14:textId="77777777" w:rsidR="0033252A" w:rsidRPr="00272CD9" w:rsidRDefault="0033252A" w:rsidP="002E214A">
                  <w:pPr>
                    <w:pStyle w:val="131"/>
                    <w:spacing w:line="280" w:lineRule="exact"/>
                    <w:ind w:leftChars="0" w:left="0"/>
                    <w:rPr>
                      <w:rFonts w:ascii="游ゴシック" w:eastAsia="游ゴシック" w:hAnsi="游ゴシック"/>
                      <w:color w:val="000000" w:themeColor="text1"/>
                      <w:sz w:val="20"/>
                      <w:szCs w:val="20"/>
                    </w:rPr>
                  </w:pPr>
                  <w:r w:rsidRPr="00272CD9">
                    <w:rPr>
                      <w:rFonts w:ascii="游ゴシック" w:eastAsia="游ゴシック" w:hAnsi="游ゴシック" w:hint="eastAsia"/>
                      <w:color w:val="000000" w:themeColor="text1"/>
                      <w:sz w:val="20"/>
                      <w:szCs w:val="20"/>
                    </w:rPr>
                    <w:t>http://z-z.jp/?koganei-fa-jr</w:t>
                  </w:r>
                </w:p>
              </w:tc>
            </w:tr>
          </w:tbl>
          <w:p w14:paraId="684AC113" w14:textId="77777777" w:rsidR="0033252A" w:rsidRPr="00DF5617" w:rsidRDefault="0033252A" w:rsidP="005D5730">
            <w:pPr>
              <w:outlineLvl w:val="0"/>
              <w:rPr>
                <w:rFonts w:ascii="ＭＳ Ｐ明朝" w:eastAsia="ＭＳ Ｐ明朝" w:hAnsi="ＭＳ Ｐ明朝"/>
                <w:color w:val="000000" w:themeColor="text1"/>
              </w:rPr>
            </w:pPr>
          </w:p>
        </w:tc>
      </w:tr>
    </w:tbl>
    <w:p w14:paraId="57ADEFBA" w14:textId="1C6445DF" w:rsidR="0033252A" w:rsidRPr="00DF5617" w:rsidRDefault="0033252A" w:rsidP="005D5730">
      <w:pPr>
        <w:outlineLvl w:val="0"/>
        <w:rPr>
          <w:rFonts w:ascii="ＭＳ Ｐ明朝" w:eastAsia="ＭＳ Ｐ明朝" w:hAnsi="ＭＳ Ｐ明朝"/>
          <w:color w:val="000000" w:themeColor="text1"/>
        </w:rPr>
      </w:pPr>
    </w:p>
    <w:tbl>
      <w:tblPr>
        <w:tblStyle w:val="a3"/>
        <w:tblW w:w="0" w:type="auto"/>
        <w:tblLook w:val="04A0" w:firstRow="1" w:lastRow="0" w:firstColumn="1" w:lastColumn="0" w:noHBand="0" w:noVBand="1"/>
      </w:tblPr>
      <w:tblGrid>
        <w:gridCol w:w="10450"/>
      </w:tblGrid>
      <w:tr w:rsidR="00DF5617" w:rsidRPr="00DF5617" w14:paraId="189A9036" w14:textId="77777777" w:rsidTr="0033252A">
        <w:tc>
          <w:tcPr>
            <w:tcW w:w="10658" w:type="dxa"/>
          </w:tcPr>
          <w:p w14:paraId="46D29B3F" w14:textId="77777777" w:rsidR="0033252A" w:rsidRPr="00DF5617" w:rsidRDefault="0033252A" w:rsidP="005D5730">
            <w:pPr>
              <w:outlineLvl w:val="0"/>
              <w:rPr>
                <w:rFonts w:ascii="ＭＳ Ｐゴシック" w:eastAsia="ＭＳ Ｐゴシック" w:hAnsi="ＭＳ Ｐゴシック"/>
                <w:color w:val="000000" w:themeColor="text1"/>
                <w:sz w:val="28"/>
                <w:szCs w:val="28"/>
              </w:rPr>
            </w:pPr>
            <w:r w:rsidRPr="00DF5617">
              <w:rPr>
                <w:rFonts w:ascii="ＭＳ Ｐゴシック" w:eastAsia="ＭＳ Ｐゴシック" w:hAnsi="ＭＳ Ｐゴシック" w:hint="eastAsia"/>
                <w:color w:val="000000" w:themeColor="text1"/>
                <w:sz w:val="28"/>
                <w:szCs w:val="28"/>
              </w:rPr>
              <w:t>連絡フロー</w:t>
            </w:r>
          </w:p>
        </w:tc>
      </w:tr>
      <w:tr w:rsidR="0033252A" w:rsidRPr="00DF5617" w14:paraId="698D09CC" w14:textId="77777777" w:rsidTr="00713F65">
        <w:trPr>
          <w:trHeight w:val="5565"/>
        </w:trPr>
        <w:tc>
          <w:tcPr>
            <w:tcW w:w="10658" w:type="dxa"/>
          </w:tcPr>
          <w:p w14:paraId="7C9B36AA" w14:textId="36557BB4" w:rsidR="002F53EC" w:rsidRPr="00DF5617" w:rsidRDefault="00713F65" w:rsidP="0085030F">
            <w:pPr>
              <w:spacing w:beforeLines="50" w:before="200"/>
              <w:rPr>
                <w:color w:val="000000" w:themeColor="text1"/>
              </w:rPr>
            </w:pPr>
            <w:r w:rsidRPr="00713F65">
              <w:rPr>
                <w:rFonts w:hint="eastAsia"/>
                <w:noProof/>
                <w:color w:val="000000" w:themeColor="text1"/>
              </w:rPr>
              <w:drawing>
                <wp:inline distT="0" distB="0" distL="0" distR="0" wp14:anchorId="6A2CA21A" wp14:editId="0EF5BB21">
                  <wp:extent cx="6431280" cy="3056889"/>
                  <wp:effectExtent l="0" t="0" r="762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6760" cy="3059494"/>
                          </a:xfrm>
                          <a:prstGeom prst="rect">
                            <a:avLst/>
                          </a:prstGeom>
                          <a:noFill/>
                          <a:ln>
                            <a:noFill/>
                          </a:ln>
                        </pic:spPr>
                      </pic:pic>
                    </a:graphicData>
                  </a:graphic>
                </wp:inline>
              </w:drawing>
            </w:r>
          </w:p>
        </w:tc>
      </w:tr>
    </w:tbl>
    <w:p w14:paraId="62BDC2A1" w14:textId="77777777" w:rsidR="0033252A" w:rsidRPr="00DF5617" w:rsidRDefault="0033252A" w:rsidP="005D5730">
      <w:pPr>
        <w:outlineLvl w:val="0"/>
        <w:rPr>
          <w:rFonts w:ascii="ＭＳ Ｐ明朝" w:eastAsia="ＭＳ Ｐ明朝" w:hAnsi="ＭＳ Ｐ明朝"/>
          <w:color w:val="000000" w:themeColor="text1"/>
        </w:rPr>
      </w:pPr>
    </w:p>
    <w:tbl>
      <w:tblPr>
        <w:tblStyle w:val="a3"/>
        <w:tblW w:w="0" w:type="auto"/>
        <w:tblLook w:val="04A0" w:firstRow="1" w:lastRow="0" w:firstColumn="1" w:lastColumn="0" w:noHBand="0" w:noVBand="1"/>
      </w:tblPr>
      <w:tblGrid>
        <w:gridCol w:w="10450"/>
      </w:tblGrid>
      <w:tr w:rsidR="00DF5617" w:rsidRPr="00DF5617" w14:paraId="559E80DD" w14:textId="77777777" w:rsidTr="0033252A">
        <w:tc>
          <w:tcPr>
            <w:tcW w:w="10658" w:type="dxa"/>
          </w:tcPr>
          <w:p w14:paraId="24E08D6E" w14:textId="77777777" w:rsidR="0033252A" w:rsidRPr="00DF5617" w:rsidRDefault="0033252A" w:rsidP="005D5730">
            <w:pPr>
              <w:outlineLvl w:val="0"/>
              <w:rPr>
                <w:rFonts w:ascii="ＭＳ Ｐ明朝" w:eastAsia="ＭＳ Ｐ明朝" w:hAnsi="ＭＳ Ｐ明朝"/>
                <w:color w:val="000000" w:themeColor="text1"/>
              </w:rPr>
            </w:pPr>
            <w:r w:rsidRPr="00DF5617">
              <w:rPr>
                <w:rFonts w:ascii="ＭＳ Ｐゴシック" w:eastAsia="ＭＳ Ｐゴシック" w:hAnsi="ＭＳ Ｐゴシック" w:hint="eastAsia"/>
                <w:color w:val="000000" w:themeColor="text1"/>
                <w:sz w:val="28"/>
                <w:szCs w:val="28"/>
              </w:rPr>
              <w:t>雨天時の練習中止連絡について</w:t>
            </w:r>
          </w:p>
        </w:tc>
      </w:tr>
      <w:tr w:rsidR="0033252A" w:rsidRPr="00DF5617" w14:paraId="46235557" w14:textId="77777777" w:rsidTr="0033252A">
        <w:tc>
          <w:tcPr>
            <w:tcW w:w="10658" w:type="dxa"/>
          </w:tcPr>
          <w:p w14:paraId="2C880217" w14:textId="77777777" w:rsidR="00E20505" w:rsidRDefault="0033252A" w:rsidP="00185F04">
            <w:pPr>
              <w:pStyle w:val="ab"/>
              <w:numPr>
                <w:ilvl w:val="0"/>
                <w:numId w:val="20"/>
              </w:numPr>
              <w:tabs>
                <w:tab w:val="left" w:pos="2835"/>
                <w:tab w:val="left" w:pos="3119"/>
              </w:tabs>
              <w:spacing w:line="320" w:lineRule="exact"/>
              <w:ind w:leftChars="0" w:left="318" w:hanging="318"/>
              <w:rPr>
                <w:rFonts w:ascii="游ゴシック" w:eastAsia="游ゴシック" w:hAnsi="游ゴシック" w:cs="ＭＳ Ｐゴシック"/>
                <w:color w:val="000000" w:themeColor="text1"/>
                <w:u w:val="single"/>
              </w:rPr>
            </w:pPr>
            <w:r w:rsidRPr="00E20505">
              <w:rPr>
                <w:rFonts w:ascii="游ゴシック" w:eastAsia="游ゴシック" w:hAnsi="游ゴシック" w:cs="ＭＳ Ｐゴシック" w:hint="eastAsia"/>
                <w:color w:val="000000" w:themeColor="text1"/>
              </w:rPr>
              <w:t>通常練習(土、日、祝)</w:t>
            </w:r>
            <w:r w:rsidRPr="00E20505">
              <w:rPr>
                <w:rFonts w:ascii="游ゴシック" w:eastAsia="游ゴシック" w:hAnsi="游ゴシック" w:cs="ＭＳ Ｐゴシック" w:hint="eastAsia"/>
                <w:color w:val="000000" w:themeColor="text1"/>
              </w:rPr>
              <w:tab/>
            </w:r>
            <w:r w:rsidRPr="00E20505">
              <w:rPr>
                <w:rFonts w:ascii="游ゴシック" w:eastAsia="游ゴシック" w:hAnsi="游ゴシック" w:cs="ＭＳ Ｐゴシック" w:hint="eastAsia"/>
                <w:color w:val="000000" w:themeColor="text1"/>
              </w:rPr>
              <w:tab/>
            </w:r>
            <w:r w:rsidRPr="00E20505">
              <w:rPr>
                <w:rFonts w:ascii="游ゴシック" w:eastAsia="游ゴシック" w:hAnsi="游ゴシック" w:cs="ＭＳ Ｐゴシック" w:hint="eastAsia"/>
                <w:color w:val="000000" w:themeColor="text1"/>
                <w:u w:val="single"/>
              </w:rPr>
              <w:t>練習中止決定権＝担当コーチ</w:t>
            </w:r>
          </w:p>
          <w:p w14:paraId="5EF7CC55" w14:textId="77777777" w:rsidR="00726F72" w:rsidRPr="00726F72" w:rsidRDefault="0033252A" w:rsidP="00185F04">
            <w:pPr>
              <w:pStyle w:val="ab"/>
              <w:numPr>
                <w:ilvl w:val="1"/>
                <w:numId w:val="20"/>
              </w:numPr>
              <w:tabs>
                <w:tab w:val="left" w:pos="2835"/>
                <w:tab w:val="left" w:pos="3119"/>
              </w:tabs>
              <w:spacing w:line="320" w:lineRule="exact"/>
              <w:ind w:leftChars="0" w:left="601" w:hanging="425"/>
              <w:rPr>
                <w:rFonts w:ascii="游ゴシック" w:eastAsia="游ゴシック" w:hAnsi="游ゴシック" w:cs="ＭＳ Ｐゴシック"/>
                <w:color w:val="000000" w:themeColor="text1"/>
                <w:u w:val="single"/>
              </w:rPr>
            </w:pPr>
            <w:r w:rsidRPr="00E20505">
              <w:rPr>
                <w:rFonts w:ascii="游ゴシック" w:eastAsia="游ゴシック" w:hAnsi="游ゴシック" w:cs="ＭＳ Ｐゴシック" w:hint="eastAsia"/>
                <w:color w:val="000000" w:themeColor="text1"/>
              </w:rPr>
              <w:t>各学年役員は『雨天掲示板』に投稿する。</w:t>
            </w:r>
          </w:p>
          <w:p w14:paraId="696A0266" w14:textId="77777777" w:rsidR="00726F72" w:rsidRPr="00726F72" w:rsidRDefault="0033252A" w:rsidP="00185F04">
            <w:pPr>
              <w:pStyle w:val="ab"/>
              <w:numPr>
                <w:ilvl w:val="1"/>
                <w:numId w:val="20"/>
              </w:numPr>
              <w:tabs>
                <w:tab w:val="left" w:pos="2835"/>
                <w:tab w:val="left" w:pos="3119"/>
              </w:tabs>
              <w:spacing w:line="320" w:lineRule="exact"/>
              <w:ind w:leftChars="0" w:left="601" w:hanging="425"/>
              <w:rPr>
                <w:rFonts w:ascii="游ゴシック" w:eastAsia="游ゴシック" w:hAnsi="游ゴシック" w:cs="ＭＳ Ｐゴシック"/>
                <w:color w:val="000000" w:themeColor="text1"/>
                <w:u w:val="single"/>
              </w:rPr>
            </w:pPr>
            <w:r w:rsidRPr="00726F72">
              <w:rPr>
                <w:rFonts w:ascii="游ゴシック" w:eastAsia="游ゴシック" w:hAnsi="游ゴシック" w:cs="ＭＳ Ｐゴシック" w:hint="eastAsia"/>
                <w:color w:val="000000" w:themeColor="text1"/>
              </w:rPr>
              <w:t>コーチ・団員保護者に連絡する。雨天掲示板への投稿がグランド当番への中止連絡となる。</w:t>
            </w:r>
          </w:p>
          <w:p w14:paraId="2A62CA01" w14:textId="77777777" w:rsidR="00BE100B" w:rsidRDefault="0033252A" w:rsidP="00185F04">
            <w:pPr>
              <w:pStyle w:val="ab"/>
              <w:numPr>
                <w:ilvl w:val="0"/>
                <w:numId w:val="20"/>
              </w:numPr>
              <w:tabs>
                <w:tab w:val="left" w:pos="2835"/>
                <w:tab w:val="left" w:pos="3119"/>
              </w:tabs>
              <w:spacing w:line="320" w:lineRule="exact"/>
              <w:ind w:leftChars="0" w:left="318" w:hanging="318"/>
              <w:rPr>
                <w:rFonts w:ascii="游ゴシック" w:eastAsia="游ゴシック" w:hAnsi="游ゴシック" w:cs="ＭＳ Ｐゴシック"/>
                <w:color w:val="000000" w:themeColor="text1"/>
                <w:u w:val="single"/>
              </w:rPr>
            </w:pPr>
            <w:r w:rsidRPr="00726F72">
              <w:rPr>
                <w:rFonts w:ascii="游ゴシック" w:eastAsia="游ゴシック" w:hAnsi="游ゴシック" w:cs="ＭＳ Ｐゴシック" w:hint="eastAsia"/>
                <w:color w:val="000000" w:themeColor="text1"/>
              </w:rPr>
              <w:t>朝練習</w:t>
            </w:r>
            <w:r w:rsidRPr="00726F72">
              <w:rPr>
                <w:rFonts w:ascii="游ゴシック" w:eastAsia="游ゴシック" w:hAnsi="游ゴシック" w:cs="ＭＳ Ｐゴシック" w:hint="eastAsia"/>
                <w:color w:val="000000" w:themeColor="text1"/>
              </w:rPr>
              <w:tab/>
            </w:r>
            <w:r w:rsidRPr="00726F72">
              <w:rPr>
                <w:rFonts w:ascii="游ゴシック" w:eastAsia="游ゴシック" w:hAnsi="游ゴシック" w:cs="ＭＳ Ｐゴシック" w:hint="eastAsia"/>
                <w:color w:val="000000" w:themeColor="text1"/>
              </w:rPr>
              <w:tab/>
            </w:r>
            <w:r w:rsidRPr="00726F72">
              <w:rPr>
                <w:rFonts w:ascii="游ゴシック" w:eastAsia="游ゴシック" w:hAnsi="游ゴシック" w:cs="ＭＳ Ｐゴシック" w:hint="eastAsia"/>
                <w:color w:val="000000" w:themeColor="text1"/>
                <w:u w:val="single"/>
              </w:rPr>
              <w:t>練習中止決定権＝グランド当番</w:t>
            </w:r>
          </w:p>
          <w:p w14:paraId="109D038D" w14:textId="77777777" w:rsidR="00150B6B" w:rsidRPr="00150B6B" w:rsidRDefault="003E5BCF" w:rsidP="00A003CF">
            <w:pPr>
              <w:tabs>
                <w:tab w:val="left" w:pos="2835"/>
                <w:tab w:val="left" w:pos="3119"/>
              </w:tabs>
              <w:spacing w:line="320" w:lineRule="exact"/>
              <w:ind w:firstLineChars="250" w:firstLine="600"/>
              <w:rPr>
                <w:rFonts w:ascii="游ゴシック" w:eastAsia="游ゴシック" w:hAnsi="游ゴシック" w:cs="ＭＳ Ｐゴシック"/>
                <w:color w:val="000000" w:themeColor="text1"/>
                <w:u w:val="single"/>
              </w:rPr>
            </w:pPr>
            <w:r w:rsidRPr="00150B6B">
              <w:rPr>
                <w:rFonts w:ascii="游ゴシック" w:eastAsia="游ゴシック" w:hAnsi="游ゴシック" w:cs="ＭＳ Ｐゴシック" w:hint="eastAsia"/>
                <w:color w:val="000000" w:themeColor="text1"/>
                <w:u w:val="single"/>
              </w:rPr>
              <w:t>前日の夜</w:t>
            </w:r>
            <w:r w:rsidR="0033252A" w:rsidRPr="00150B6B">
              <w:rPr>
                <w:rFonts w:ascii="游ゴシック" w:eastAsia="游ゴシック" w:hAnsi="游ゴシック" w:cs="ＭＳ Ｐゴシック"/>
                <w:color w:val="000000" w:themeColor="text1"/>
                <w:u w:val="single"/>
              </w:rPr>
              <w:t>9</w:t>
            </w:r>
            <w:r w:rsidR="0033252A" w:rsidRPr="00150B6B">
              <w:rPr>
                <w:rFonts w:ascii="游ゴシック" w:eastAsia="游ゴシック" w:hAnsi="游ゴシック" w:cs="ＭＳ Ｐゴシック" w:hint="eastAsia"/>
                <w:color w:val="000000" w:themeColor="text1"/>
                <w:u w:val="single"/>
              </w:rPr>
              <w:t>時</w:t>
            </w:r>
            <w:r w:rsidRPr="00150B6B">
              <w:rPr>
                <w:rFonts w:ascii="游ゴシック" w:eastAsia="游ゴシック" w:hAnsi="游ゴシック" w:cs="ＭＳ Ｐゴシック" w:hint="eastAsia"/>
                <w:color w:val="000000" w:themeColor="text1"/>
                <w:u w:val="single"/>
              </w:rPr>
              <w:t>時点で</w:t>
            </w:r>
            <w:r w:rsidR="0033252A" w:rsidRPr="00150B6B">
              <w:rPr>
                <w:rFonts w:ascii="游ゴシック" w:eastAsia="游ゴシック" w:hAnsi="游ゴシック" w:cs="ＭＳ Ｐゴシック" w:hint="eastAsia"/>
                <w:color w:val="000000" w:themeColor="text1"/>
                <w:u w:val="single"/>
              </w:rPr>
              <w:t>雨が降っていたら</w:t>
            </w:r>
            <w:r w:rsidR="00150B6B" w:rsidRPr="00150B6B">
              <w:rPr>
                <w:rFonts w:ascii="游ゴシック" w:eastAsia="游ゴシック" w:hAnsi="游ゴシック" w:cs="ＭＳ Ｐゴシック" w:hint="eastAsia"/>
                <w:color w:val="000000" w:themeColor="text1"/>
                <w:u w:val="single"/>
              </w:rPr>
              <w:t>中止</w:t>
            </w:r>
          </w:p>
          <w:p w14:paraId="38E557E3" w14:textId="77777777" w:rsidR="00150B6B" w:rsidRPr="00150B6B" w:rsidRDefault="00CB2EB0" w:rsidP="00185F04">
            <w:pPr>
              <w:pStyle w:val="ab"/>
              <w:numPr>
                <w:ilvl w:val="0"/>
                <w:numId w:val="35"/>
              </w:numPr>
              <w:tabs>
                <w:tab w:val="left" w:pos="2835"/>
                <w:tab w:val="left" w:pos="3119"/>
              </w:tabs>
              <w:spacing w:line="320" w:lineRule="exact"/>
              <w:ind w:leftChars="0" w:left="743" w:hanging="284"/>
              <w:rPr>
                <w:rFonts w:ascii="游ゴシック" w:eastAsia="游ゴシック" w:hAnsi="游ゴシック" w:cs="ＭＳ Ｐゴシック"/>
                <w:color w:val="000000" w:themeColor="text1"/>
                <w:u w:val="single"/>
              </w:rPr>
            </w:pPr>
            <w:r w:rsidRPr="00BE100B">
              <w:rPr>
                <w:rFonts w:ascii="游ゴシック" w:eastAsia="游ゴシック" w:hAnsi="游ゴシック" w:cs="ＭＳ Ｐゴシック" w:hint="eastAsia"/>
                <w:color w:val="000000" w:themeColor="text1"/>
              </w:rPr>
              <w:t>もちろん、</w:t>
            </w:r>
            <w:r w:rsidR="00D72394" w:rsidRPr="00BE100B">
              <w:rPr>
                <w:rFonts w:ascii="游ゴシック" w:eastAsia="游ゴシック" w:hAnsi="游ゴシック" w:cs="ＭＳ Ｐゴシック" w:hint="eastAsia"/>
                <w:color w:val="000000" w:themeColor="text1"/>
              </w:rPr>
              <w:t>9時以降</w:t>
            </w:r>
            <w:r w:rsidRPr="00BE100B">
              <w:rPr>
                <w:rFonts w:ascii="游ゴシック" w:eastAsia="游ゴシック" w:hAnsi="游ゴシック" w:cs="ＭＳ Ｐゴシック" w:hint="eastAsia"/>
                <w:color w:val="000000" w:themeColor="text1"/>
              </w:rPr>
              <w:t>、</w:t>
            </w:r>
            <w:r w:rsidR="00D72394" w:rsidRPr="00BE100B">
              <w:rPr>
                <w:rFonts w:ascii="游ゴシック" w:eastAsia="游ゴシック" w:hAnsi="游ゴシック" w:cs="ＭＳ Ｐゴシック" w:hint="eastAsia"/>
                <w:color w:val="000000" w:themeColor="text1"/>
              </w:rPr>
              <w:t>練習開始前に降った場合も</w:t>
            </w:r>
            <w:r w:rsidRPr="00BE100B">
              <w:rPr>
                <w:rFonts w:ascii="游ゴシック" w:eastAsia="游ゴシック" w:hAnsi="游ゴシック" w:cs="ＭＳ Ｐゴシック" w:hint="eastAsia"/>
                <w:color w:val="000000" w:themeColor="text1"/>
              </w:rPr>
              <w:t>その時点で中止とする。</w:t>
            </w:r>
          </w:p>
          <w:p w14:paraId="7BC2ED88" w14:textId="61028641" w:rsidR="0033252A" w:rsidRPr="00150B6B" w:rsidRDefault="00CB2EB0" w:rsidP="00185F04">
            <w:pPr>
              <w:pStyle w:val="ab"/>
              <w:numPr>
                <w:ilvl w:val="0"/>
                <w:numId w:val="35"/>
              </w:numPr>
              <w:tabs>
                <w:tab w:val="left" w:pos="2835"/>
                <w:tab w:val="left" w:pos="3119"/>
              </w:tabs>
              <w:spacing w:line="320" w:lineRule="exact"/>
              <w:ind w:leftChars="0" w:left="743" w:hanging="284"/>
              <w:rPr>
                <w:rFonts w:ascii="游ゴシック" w:eastAsia="游ゴシック" w:hAnsi="游ゴシック" w:cs="ＭＳ Ｐゴシック"/>
                <w:color w:val="000000" w:themeColor="text1"/>
                <w:u w:val="single"/>
              </w:rPr>
            </w:pPr>
            <w:r w:rsidRPr="00150B6B">
              <w:rPr>
                <w:rFonts w:ascii="游ゴシック" w:eastAsia="游ゴシック" w:hAnsi="游ゴシック" w:cs="ＭＳ Ｐゴシック" w:hint="eastAsia"/>
                <w:color w:val="000000" w:themeColor="text1"/>
              </w:rPr>
              <w:t>練習開始前に雨が上がっても中止判断は変更しない。</w:t>
            </w:r>
          </w:p>
          <w:p w14:paraId="001F8387" w14:textId="77777777" w:rsidR="0033252A" w:rsidRPr="005B5AE9" w:rsidRDefault="0033252A" w:rsidP="00185F04">
            <w:pPr>
              <w:numPr>
                <w:ilvl w:val="0"/>
                <w:numId w:val="18"/>
              </w:numPr>
              <w:tabs>
                <w:tab w:val="left" w:pos="601"/>
              </w:tabs>
              <w:spacing w:line="320" w:lineRule="exact"/>
              <w:ind w:left="567" w:hanging="391"/>
              <w:rPr>
                <w:rFonts w:ascii="游ゴシック" w:eastAsia="游ゴシック" w:hAnsi="游ゴシック" w:cs="ＭＳ Ｐゴシック"/>
                <w:color w:val="000000" w:themeColor="text1"/>
              </w:rPr>
            </w:pPr>
            <w:r w:rsidRPr="005B5AE9">
              <w:rPr>
                <w:rFonts w:ascii="游ゴシック" w:eastAsia="游ゴシック" w:hAnsi="游ゴシック" w:cs="ＭＳ Ｐゴシック" w:hint="eastAsia"/>
                <w:color w:val="000000" w:themeColor="text1"/>
              </w:rPr>
              <w:t>グランド当番が判断したあと、グランド当番の当該学年役員が『雨天掲示板』に投稿する。</w:t>
            </w:r>
          </w:p>
          <w:p w14:paraId="5405951A" w14:textId="77777777" w:rsidR="0033252A" w:rsidRPr="005B5AE9" w:rsidRDefault="0033252A" w:rsidP="00185F04">
            <w:pPr>
              <w:numPr>
                <w:ilvl w:val="0"/>
                <w:numId w:val="18"/>
              </w:numPr>
              <w:tabs>
                <w:tab w:val="left" w:pos="567"/>
              </w:tabs>
              <w:spacing w:line="320" w:lineRule="exact"/>
              <w:ind w:left="567" w:hanging="391"/>
              <w:rPr>
                <w:rFonts w:ascii="游ゴシック" w:eastAsia="游ゴシック" w:hAnsi="游ゴシック" w:cs="ＭＳ Ｐゴシック"/>
                <w:color w:val="000000" w:themeColor="text1"/>
              </w:rPr>
            </w:pPr>
            <w:r w:rsidRPr="005B5AE9">
              <w:rPr>
                <w:rFonts w:ascii="游ゴシック" w:eastAsia="游ゴシック" w:hAnsi="游ゴシック" w:cs="ＭＳ Ｐゴシック" w:hint="eastAsia"/>
                <w:color w:val="000000" w:themeColor="text1"/>
              </w:rPr>
              <w:t>学年役員は雨天掲示板を確認後、団員保護者に連絡する。</w:t>
            </w:r>
          </w:p>
          <w:p w14:paraId="50BBF26E" w14:textId="77777777" w:rsidR="00A003CF" w:rsidRDefault="0033252A" w:rsidP="00185F04">
            <w:pPr>
              <w:pStyle w:val="ab"/>
              <w:numPr>
                <w:ilvl w:val="0"/>
                <w:numId w:val="20"/>
              </w:numPr>
              <w:tabs>
                <w:tab w:val="left" w:pos="2835"/>
                <w:tab w:val="left" w:pos="3119"/>
              </w:tabs>
              <w:spacing w:line="320" w:lineRule="exact"/>
              <w:ind w:leftChars="0" w:left="318" w:hanging="284"/>
              <w:rPr>
                <w:rFonts w:ascii="游ゴシック" w:eastAsia="游ゴシック" w:hAnsi="游ゴシック" w:cs="ＭＳ Ｐゴシック"/>
                <w:color w:val="000000" w:themeColor="text1"/>
                <w:u w:val="single"/>
              </w:rPr>
            </w:pPr>
            <w:r w:rsidRPr="00A262C3">
              <w:rPr>
                <w:rFonts w:ascii="游ゴシック" w:eastAsia="游ゴシック" w:hAnsi="游ゴシック" w:cs="ＭＳ Ｐゴシック" w:hint="eastAsia"/>
                <w:color w:val="000000" w:themeColor="text1"/>
              </w:rPr>
              <w:t>水曜午後練</w:t>
            </w:r>
            <w:r w:rsidRPr="00A262C3">
              <w:rPr>
                <w:rFonts w:ascii="游ゴシック" w:eastAsia="游ゴシック" w:hAnsi="游ゴシック" w:cs="ＭＳ Ｐゴシック" w:hint="eastAsia"/>
                <w:color w:val="000000" w:themeColor="text1"/>
              </w:rPr>
              <w:tab/>
            </w:r>
            <w:r w:rsidRPr="00A262C3">
              <w:rPr>
                <w:rFonts w:ascii="游ゴシック" w:eastAsia="游ゴシック" w:hAnsi="游ゴシック" w:cs="ＭＳ Ｐゴシック" w:hint="eastAsia"/>
                <w:color w:val="000000" w:themeColor="text1"/>
              </w:rPr>
              <w:tab/>
            </w:r>
            <w:r w:rsidRPr="00A262C3">
              <w:rPr>
                <w:rFonts w:ascii="游ゴシック" w:eastAsia="游ゴシック" w:hAnsi="游ゴシック" w:cs="ＭＳ Ｐゴシック" w:hint="eastAsia"/>
                <w:color w:val="000000" w:themeColor="text1"/>
                <w:u w:val="single"/>
              </w:rPr>
              <w:t>練習中止決定権＝グランド当番</w:t>
            </w:r>
          </w:p>
          <w:p w14:paraId="322EAAF2" w14:textId="667279EA" w:rsidR="00CB2EB0" w:rsidRPr="00A003CF" w:rsidRDefault="0033252A" w:rsidP="00A003CF">
            <w:pPr>
              <w:pStyle w:val="ab"/>
              <w:tabs>
                <w:tab w:val="left" w:pos="2835"/>
                <w:tab w:val="left" w:pos="3119"/>
              </w:tabs>
              <w:spacing w:line="320" w:lineRule="exact"/>
              <w:ind w:leftChars="0" w:left="318" w:firstLineChars="100" w:firstLine="240"/>
              <w:rPr>
                <w:rFonts w:ascii="游ゴシック" w:eastAsia="游ゴシック" w:hAnsi="游ゴシック" w:cs="ＭＳ Ｐゴシック"/>
                <w:color w:val="000000" w:themeColor="text1"/>
                <w:u w:val="single"/>
              </w:rPr>
            </w:pPr>
            <w:r w:rsidRPr="00A003CF">
              <w:rPr>
                <w:rFonts w:ascii="游ゴシック" w:eastAsia="游ゴシック" w:hAnsi="游ゴシック" w:cs="ＭＳ Ｐゴシック" w:hint="eastAsia"/>
                <w:color w:val="000000" w:themeColor="text1"/>
                <w:u w:val="single"/>
              </w:rPr>
              <w:t>昼12時</w:t>
            </w:r>
            <w:r w:rsidR="003E5BCF" w:rsidRPr="00A003CF">
              <w:rPr>
                <w:rFonts w:ascii="游ゴシック" w:eastAsia="游ゴシック" w:hAnsi="游ゴシック" w:cs="ＭＳ Ｐゴシック" w:hint="eastAsia"/>
                <w:color w:val="000000" w:themeColor="text1"/>
                <w:u w:val="single"/>
              </w:rPr>
              <w:t>時点で</w:t>
            </w:r>
            <w:r w:rsidRPr="00A003CF">
              <w:rPr>
                <w:rFonts w:ascii="游ゴシック" w:eastAsia="游ゴシック" w:hAnsi="游ゴシック" w:cs="ＭＳ Ｐゴシック" w:hint="eastAsia"/>
                <w:color w:val="000000" w:themeColor="text1"/>
                <w:u w:val="single"/>
              </w:rPr>
              <w:t>雨が降っていたら中止</w:t>
            </w:r>
          </w:p>
          <w:p w14:paraId="5B0FA106" w14:textId="77777777" w:rsidR="00A003CF" w:rsidRDefault="00CB2EB0" w:rsidP="00185F04">
            <w:pPr>
              <w:pStyle w:val="ab"/>
              <w:numPr>
                <w:ilvl w:val="2"/>
                <w:numId w:val="20"/>
              </w:numPr>
              <w:tabs>
                <w:tab w:val="left" w:pos="2835"/>
                <w:tab w:val="left" w:pos="3119"/>
              </w:tabs>
              <w:spacing w:line="320" w:lineRule="exact"/>
              <w:ind w:leftChars="0" w:left="743" w:hanging="284"/>
              <w:rPr>
                <w:rFonts w:ascii="游ゴシック" w:eastAsia="游ゴシック" w:hAnsi="游ゴシック" w:cs="ＭＳ Ｐゴシック"/>
                <w:color w:val="000000" w:themeColor="text1"/>
              </w:rPr>
            </w:pPr>
            <w:r w:rsidRPr="00A003CF">
              <w:rPr>
                <w:rFonts w:ascii="游ゴシック" w:eastAsia="游ゴシック" w:hAnsi="游ゴシック" w:cs="ＭＳ Ｐゴシック" w:hint="eastAsia"/>
                <w:color w:val="000000" w:themeColor="text1"/>
              </w:rPr>
              <w:t>もちろん、12時以降、練習開始前に降った場合もその時点で中止とする。</w:t>
            </w:r>
          </w:p>
          <w:p w14:paraId="74301AE8" w14:textId="744A2237" w:rsidR="0033252A" w:rsidRPr="00A003CF" w:rsidRDefault="00CB2EB0" w:rsidP="00185F04">
            <w:pPr>
              <w:pStyle w:val="ab"/>
              <w:numPr>
                <w:ilvl w:val="2"/>
                <w:numId w:val="20"/>
              </w:numPr>
              <w:tabs>
                <w:tab w:val="left" w:pos="2835"/>
                <w:tab w:val="left" w:pos="3119"/>
              </w:tabs>
              <w:spacing w:line="320" w:lineRule="exact"/>
              <w:ind w:leftChars="0" w:left="743" w:hanging="284"/>
              <w:rPr>
                <w:rFonts w:ascii="游ゴシック" w:eastAsia="游ゴシック" w:hAnsi="游ゴシック" w:cs="ＭＳ Ｐゴシック"/>
                <w:color w:val="000000" w:themeColor="text1"/>
              </w:rPr>
            </w:pPr>
            <w:r w:rsidRPr="00A003CF">
              <w:rPr>
                <w:rFonts w:ascii="游ゴシック" w:eastAsia="游ゴシック" w:hAnsi="游ゴシック" w:cs="ＭＳ Ｐゴシック" w:hint="eastAsia"/>
                <w:color w:val="000000" w:themeColor="text1"/>
              </w:rPr>
              <w:t>練習開始前に雨が上がっても中止判断は変更しない。</w:t>
            </w:r>
          </w:p>
          <w:p w14:paraId="74852A7E" w14:textId="77777777" w:rsidR="0033252A" w:rsidRPr="005B5AE9" w:rsidRDefault="0033252A" w:rsidP="00185F04">
            <w:pPr>
              <w:numPr>
                <w:ilvl w:val="0"/>
                <w:numId w:val="19"/>
              </w:numPr>
              <w:tabs>
                <w:tab w:val="left" w:pos="601"/>
              </w:tabs>
              <w:spacing w:line="320" w:lineRule="exact"/>
              <w:ind w:left="567" w:hanging="391"/>
              <w:rPr>
                <w:rFonts w:ascii="游ゴシック" w:eastAsia="游ゴシック" w:hAnsi="游ゴシック" w:cs="ＭＳ Ｐゴシック"/>
                <w:color w:val="000000" w:themeColor="text1"/>
              </w:rPr>
            </w:pPr>
            <w:r w:rsidRPr="005B5AE9">
              <w:rPr>
                <w:rFonts w:ascii="游ゴシック" w:eastAsia="游ゴシック" w:hAnsi="游ゴシック" w:cs="ＭＳ Ｐゴシック" w:hint="eastAsia"/>
                <w:color w:val="000000" w:themeColor="text1"/>
              </w:rPr>
              <w:t>グランド当番が判断したあと、グランド当番の当該学年役員が『雨天掲示板』に投稿し、グランドに行って団員に徹底する。</w:t>
            </w:r>
          </w:p>
          <w:p w14:paraId="522A91AC" w14:textId="18A6C5C8" w:rsidR="003E5BCF" w:rsidRPr="005B5AE9" w:rsidRDefault="0033252A" w:rsidP="00185F04">
            <w:pPr>
              <w:numPr>
                <w:ilvl w:val="0"/>
                <w:numId w:val="19"/>
              </w:numPr>
              <w:tabs>
                <w:tab w:val="left" w:pos="601"/>
              </w:tabs>
              <w:spacing w:line="320" w:lineRule="exact"/>
              <w:ind w:left="567" w:hanging="391"/>
              <w:rPr>
                <w:rFonts w:ascii="游ゴシック" w:eastAsia="游ゴシック" w:hAnsi="游ゴシック" w:cs="ＭＳ Ｐゴシック"/>
                <w:color w:val="000000" w:themeColor="text1"/>
              </w:rPr>
            </w:pPr>
            <w:r w:rsidRPr="005B5AE9">
              <w:rPr>
                <w:rFonts w:ascii="游ゴシック" w:eastAsia="游ゴシック" w:hAnsi="游ゴシック" w:cs="ＭＳ Ｐゴシック" w:hint="eastAsia"/>
                <w:color w:val="000000" w:themeColor="text1"/>
              </w:rPr>
              <w:t>学年役員は雨天掲示板を確認後、団員保護者に連絡する。</w:t>
            </w:r>
          </w:p>
        </w:tc>
      </w:tr>
    </w:tbl>
    <w:p w14:paraId="548DCCFC" w14:textId="77777777" w:rsidR="0033252A" w:rsidRPr="00DF5617" w:rsidRDefault="0033252A" w:rsidP="005D5730">
      <w:pPr>
        <w:outlineLvl w:val="0"/>
        <w:rPr>
          <w:rFonts w:ascii="ＭＳ Ｐ明朝" w:eastAsia="ＭＳ Ｐ明朝" w:hAnsi="ＭＳ Ｐ明朝"/>
          <w:color w:val="000000" w:themeColor="text1"/>
        </w:rPr>
      </w:pPr>
    </w:p>
    <w:tbl>
      <w:tblPr>
        <w:tblStyle w:val="a3"/>
        <w:tblW w:w="0" w:type="auto"/>
        <w:tblLook w:val="04A0" w:firstRow="1" w:lastRow="0" w:firstColumn="1" w:lastColumn="0" w:noHBand="0" w:noVBand="1"/>
      </w:tblPr>
      <w:tblGrid>
        <w:gridCol w:w="10450"/>
      </w:tblGrid>
      <w:tr w:rsidR="00DF5617" w:rsidRPr="00DF5617" w14:paraId="49951BEB" w14:textId="77777777" w:rsidTr="0033252A">
        <w:tc>
          <w:tcPr>
            <w:tcW w:w="10658" w:type="dxa"/>
          </w:tcPr>
          <w:p w14:paraId="5EFDCC57" w14:textId="77777777" w:rsidR="0033252A" w:rsidRPr="00DF5617" w:rsidRDefault="0033252A" w:rsidP="005D5730">
            <w:pPr>
              <w:outlineLvl w:val="0"/>
              <w:rPr>
                <w:rFonts w:ascii="ＭＳ Ｐ明朝" w:eastAsia="ＭＳ Ｐ明朝" w:hAnsi="ＭＳ Ｐ明朝"/>
                <w:color w:val="000000" w:themeColor="text1"/>
              </w:rPr>
            </w:pPr>
            <w:r w:rsidRPr="00DF5617">
              <w:rPr>
                <w:rFonts w:ascii="ＭＳ Ｐゴシック" w:eastAsia="ＭＳ Ｐゴシック" w:hAnsi="ＭＳ Ｐゴシック" w:hint="eastAsia"/>
                <w:color w:val="000000" w:themeColor="text1"/>
                <w:sz w:val="28"/>
                <w:szCs w:val="28"/>
              </w:rPr>
              <w:t>試合関連の連絡について</w:t>
            </w:r>
          </w:p>
        </w:tc>
      </w:tr>
      <w:tr w:rsidR="0033252A" w:rsidRPr="00DF5617" w14:paraId="0EFE5A9A" w14:textId="77777777" w:rsidTr="0033252A">
        <w:tc>
          <w:tcPr>
            <w:tcW w:w="10658" w:type="dxa"/>
          </w:tcPr>
          <w:p w14:paraId="785CD8F0" w14:textId="77777777" w:rsidR="0033252A" w:rsidRPr="000D2505" w:rsidRDefault="0033252A" w:rsidP="00185F04">
            <w:pPr>
              <w:numPr>
                <w:ilvl w:val="0"/>
                <w:numId w:val="2"/>
              </w:numPr>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試合の打診・承諾のフロー(四小グランド使用可否連絡含む)</w:t>
            </w:r>
          </w:p>
          <w:p w14:paraId="1CFB75D6" w14:textId="77777777" w:rsidR="0033252A" w:rsidRPr="000D2505" w:rsidRDefault="0033252A" w:rsidP="00185F04">
            <w:pPr>
              <w:numPr>
                <w:ilvl w:val="0"/>
                <w:numId w:val="3"/>
              </w:numPr>
              <w:spacing w:line="320" w:lineRule="exact"/>
              <w:ind w:left="601" w:hanging="425"/>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フロー</w:t>
            </w:r>
          </w:p>
          <w:p w14:paraId="75E455F3" w14:textId="28E45A30" w:rsidR="0033252A" w:rsidRPr="000D2505" w:rsidRDefault="0033252A" w:rsidP="00D0685E">
            <w:pPr>
              <w:spacing w:line="320" w:lineRule="exact"/>
              <w:ind w:leftChars="300" w:left="720"/>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外部</w:t>
            </w:r>
            <w:r w:rsidR="00D0685E">
              <w:rPr>
                <w:rFonts w:ascii="游ゴシック" w:eastAsia="游ゴシック" w:hAnsi="游ゴシック" w:hint="eastAsia"/>
                <w:color w:val="000000" w:themeColor="text1"/>
              </w:rPr>
              <w:t>のチーム</w:t>
            </w:r>
            <w:r w:rsidRPr="000D2505">
              <w:rPr>
                <w:rFonts w:ascii="游ゴシック" w:eastAsia="游ゴシック" w:hAnsi="游ゴシック" w:hint="eastAsia"/>
                <w:color w:val="000000" w:themeColor="text1"/>
              </w:rPr>
              <w:t>→【監督、他コーチ、ホームページ】→当該学年主コーチ→【相談】</w:t>
            </w:r>
            <w:r w:rsidR="00D0685E">
              <w:rPr>
                <w:rFonts w:ascii="游ゴシック" w:eastAsia="游ゴシック" w:hAnsi="游ゴシック"/>
                <w:color w:val="000000" w:themeColor="text1"/>
              </w:rPr>
              <w:br/>
            </w:r>
            <w:r w:rsidRPr="000D2505">
              <w:rPr>
                <w:rFonts w:ascii="游ゴシック" w:eastAsia="游ゴシック" w:hAnsi="游ゴシック" w:hint="eastAsia"/>
                <w:color w:val="000000" w:themeColor="text1"/>
              </w:rPr>
              <w:t>→学年役員→【試合実施が決定後】→</w:t>
            </w:r>
            <w:r w:rsidR="00143B03">
              <w:rPr>
                <w:rFonts w:ascii="游ゴシック" w:eastAsia="游ゴシック" w:hAnsi="游ゴシック" w:hint="eastAsia"/>
                <w:color w:val="000000" w:themeColor="text1"/>
              </w:rPr>
              <w:t>学年役員→</w:t>
            </w:r>
            <w:r w:rsidR="00995568">
              <w:rPr>
                <w:rFonts w:ascii="游ゴシック" w:eastAsia="游ゴシック" w:hAnsi="游ゴシック" w:hint="eastAsia"/>
                <w:color w:val="000000" w:themeColor="text1"/>
              </w:rPr>
              <w:t>LIVE</w:t>
            </w:r>
            <w:r w:rsidRPr="000D2505">
              <w:rPr>
                <w:rFonts w:ascii="游ゴシック" w:eastAsia="游ゴシック" w:hAnsi="游ゴシック" w:hint="eastAsia"/>
                <w:color w:val="000000" w:themeColor="text1"/>
              </w:rPr>
              <w:t>→本部役員＋コーチ役員</w:t>
            </w:r>
          </w:p>
          <w:p w14:paraId="53C248DB" w14:textId="75DC9827" w:rsidR="0033252A" w:rsidRPr="000D2505" w:rsidRDefault="0033252A" w:rsidP="00185F04">
            <w:pPr>
              <w:numPr>
                <w:ilvl w:val="0"/>
                <w:numId w:val="3"/>
              </w:numPr>
              <w:tabs>
                <w:tab w:val="left" w:pos="284"/>
              </w:tabs>
              <w:spacing w:line="320" w:lineRule="exact"/>
              <w:ind w:left="601" w:hanging="425"/>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練習試合、招待試合を承諾した場合、学年役員は決定後、速やかに</w:t>
            </w:r>
            <w:r w:rsidR="00995568">
              <w:rPr>
                <w:rFonts w:ascii="游ゴシック" w:eastAsia="游ゴシック" w:hAnsi="游ゴシック" w:hint="eastAsia"/>
                <w:color w:val="000000" w:themeColor="text1"/>
              </w:rPr>
              <w:t>LIVE</w:t>
            </w:r>
            <w:r w:rsidRPr="000D2505">
              <w:rPr>
                <w:rFonts w:ascii="游ゴシック" w:eastAsia="游ゴシック" w:hAnsi="游ゴシック" w:hint="eastAsia"/>
                <w:color w:val="000000" w:themeColor="text1"/>
              </w:rPr>
              <w:t>に報告し、小林コ</w:t>
            </w:r>
            <w:r w:rsidRPr="000D2505">
              <w:rPr>
                <w:rFonts w:ascii="游ゴシック" w:eastAsia="游ゴシック" w:hAnsi="游ゴシック" w:hint="eastAsia"/>
                <w:color w:val="000000" w:themeColor="text1"/>
              </w:rPr>
              <w:lastRenderedPageBreak/>
              <w:t>ーチ(HP管理者)</w:t>
            </w:r>
            <w:r w:rsidR="008F6F1B" w:rsidRPr="000D2505">
              <w:rPr>
                <w:rFonts w:ascii="游ゴシック" w:eastAsia="游ゴシック" w:hAnsi="游ゴシック" w:hint="eastAsia"/>
                <w:color w:val="000000" w:themeColor="text1"/>
              </w:rPr>
              <w:t>にもメールで連絡する。</w:t>
            </w:r>
          </w:p>
          <w:p w14:paraId="5F71E3E1" w14:textId="77777777" w:rsidR="0033252A" w:rsidRPr="000D2505" w:rsidRDefault="0033252A" w:rsidP="00185F04">
            <w:pPr>
              <w:numPr>
                <w:ilvl w:val="0"/>
                <w:numId w:val="3"/>
              </w:numPr>
              <w:tabs>
                <w:tab w:val="left" w:pos="284"/>
              </w:tabs>
              <w:spacing w:line="320" w:lineRule="exact"/>
              <w:ind w:left="601" w:hanging="425"/>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報告内容</w:t>
            </w:r>
          </w:p>
          <w:tbl>
            <w:tblPr>
              <w:tblpPr w:leftFromText="142" w:rightFromText="142" w:vertAnchor="text" w:tblpX="7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4978"/>
            </w:tblGrid>
            <w:tr w:rsidR="00DF5617" w:rsidRPr="000D2505" w14:paraId="7B34F933" w14:textId="77777777" w:rsidTr="000D2505">
              <w:tc>
                <w:tcPr>
                  <w:tcW w:w="3036" w:type="dxa"/>
                  <w:shd w:val="clear" w:color="auto" w:fill="auto"/>
                </w:tcPr>
                <w:p w14:paraId="2F402547"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報告者</w:t>
                  </w:r>
                </w:p>
              </w:tc>
              <w:tc>
                <w:tcPr>
                  <w:tcW w:w="4978" w:type="dxa"/>
                  <w:shd w:val="clear" w:color="auto" w:fill="auto"/>
                </w:tcPr>
                <w:p w14:paraId="4AE2D5E8"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○年の学年役員○○</w:t>
                  </w:r>
                </w:p>
              </w:tc>
            </w:tr>
            <w:tr w:rsidR="00DF5617" w:rsidRPr="000D2505" w14:paraId="5B898F0E" w14:textId="77777777" w:rsidTr="000D2505">
              <w:tc>
                <w:tcPr>
                  <w:tcW w:w="3036" w:type="dxa"/>
                  <w:shd w:val="clear" w:color="auto" w:fill="auto"/>
                </w:tcPr>
                <w:p w14:paraId="3A490427"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日時</w:t>
                  </w:r>
                </w:p>
              </w:tc>
              <w:tc>
                <w:tcPr>
                  <w:tcW w:w="4978" w:type="dxa"/>
                  <w:shd w:val="clear" w:color="auto" w:fill="auto"/>
                </w:tcPr>
                <w:p w14:paraId="1E3111EE"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○月○日○時から</w:t>
                  </w:r>
                </w:p>
              </w:tc>
            </w:tr>
            <w:tr w:rsidR="00DF5617" w:rsidRPr="000D2505" w14:paraId="0D9DAD71" w14:textId="77777777" w:rsidTr="000D2505">
              <w:tc>
                <w:tcPr>
                  <w:tcW w:w="3036" w:type="dxa"/>
                  <w:shd w:val="clear" w:color="auto" w:fill="auto"/>
                </w:tcPr>
                <w:p w14:paraId="474203BF"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相手先</w:t>
                  </w:r>
                </w:p>
              </w:tc>
              <w:tc>
                <w:tcPr>
                  <w:tcW w:w="4978" w:type="dxa"/>
                  <w:shd w:val="clear" w:color="auto" w:fill="auto"/>
                </w:tcPr>
                <w:p w14:paraId="4A96934C"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■クラブ</w:t>
                  </w:r>
                </w:p>
              </w:tc>
            </w:tr>
            <w:tr w:rsidR="00DF5617" w:rsidRPr="000D2505" w14:paraId="3D49E241" w14:textId="77777777" w:rsidTr="000D2505">
              <w:tc>
                <w:tcPr>
                  <w:tcW w:w="3036" w:type="dxa"/>
                  <w:shd w:val="clear" w:color="auto" w:fill="auto"/>
                </w:tcPr>
                <w:p w14:paraId="751391ED"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会場</w:t>
                  </w:r>
                </w:p>
              </w:tc>
              <w:tc>
                <w:tcPr>
                  <w:tcW w:w="4978" w:type="dxa"/>
                  <w:shd w:val="clear" w:color="auto" w:fill="auto"/>
                </w:tcPr>
                <w:p w14:paraId="0AD2350D" w14:textId="1DCEFCB0"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△小学校</w:t>
                  </w:r>
                  <w:r w:rsidR="00FB0C44">
                    <w:rPr>
                      <w:rFonts w:ascii="游ゴシック" w:eastAsia="游ゴシック" w:hAnsi="游ゴシック" w:hint="eastAsia"/>
                      <w:color w:val="000000" w:themeColor="text1"/>
                    </w:rPr>
                    <w:t>グランド</w:t>
                  </w:r>
                </w:p>
              </w:tc>
            </w:tr>
            <w:tr w:rsidR="00DF5617" w:rsidRPr="000D2505" w14:paraId="5E9AEA36" w14:textId="77777777" w:rsidTr="000D2505">
              <w:tc>
                <w:tcPr>
                  <w:tcW w:w="3036" w:type="dxa"/>
                  <w:shd w:val="clear" w:color="auto" w:fill="auto"/>
                </w:tcPr>
                <w:p w14:paraId="5679A9BC"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試合内容</w:t>
                  </w:r>
                </w:p>
              </w:tc>
              <w:tc>
                <w:tcPr>
                  <w:tcW w:w="4978" w:type="dxa"/>
                  <w:shd w:val="clear" w:color="auto" w:fill="auto"/>
                </w:tcPr>
                <w:p w14:paraId="14716E23"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練習試合、招待試合等</w:t>
                  </w:r>
                </w:p>
              </w:tc>
            </w:tr>
            <w:tr w:rsidR="00DF5617" w:rsidRPr="000D2505" w14:paraId="6E40C933" w14:textId="77777777" w:rsidTr="000D2505">
              <w:tc>
                <w:tcPr>
                  <w:tcW w:w="3036" w:type="dxa"/>
                  <w:shd w:val="clear" w:color="auto" w:fill="auto"/>
                </w:tcPr>
                <w:p w14:paraId="78180DFA"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四小グランド使用の有無</w:t>
                  </w:r>
                </w:p>
                <w:p w14:paraId="4DDD3365"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(通常練習日のみ)</w:t>
                  </w:r>
                </w:p>
              </w:tc>
              <w:tc>
                <w:tcPr>
                  <w:tcW w:w="4978" w:type="dxa"/>
                  <w:shd w:val="clear" w:color="auto" w:fill="auto"/>
                </w:tcPr>
                <w:p w14:paraId="3A098208"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使用する(○時まで練習等)</w:t>
                  </w:r>
                </w:p>
                <w:p w14:paraId="19CE4CAB"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使用しない</w:t>
                  </w:r>
                </w:p>
                <w:p w14:paraId="1A5FF4D8"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未定</w:t>
                  </w:r>
                </w:p>
              </w:tc>
            </w:tr>
          </w:tbl>
          <w:p w14:paraId="46739559" w14:textId="40265A03" w:rsidR="0033252A" w:rsidRPr="000D2505" w:rsidRDefault="0033252A" w:rsidP="0033252A">
            <w:pPr>
              <w:tabs>
                <w:tab w:val="left" w:pos="284"/>
              </w:tabs>
              <w:spacing w:line="320" w:lineRule="exact"/>
              <w:ind w:left="720"/>
              <w:rPr>
                <w:rFonts w:ascii="游ゴシック" w:eastAsia="游ゴシック" w:hAnsi="游ゴシック"/>
                <w:color w:val="000000" w:themeColor="text1"/>
              </w:rPr>
            </w:pPr>
            <w:r w:rsidRPr="000D2505">
              <w:rPr>
                <w:rFonts w:ascii="游ゴシック" w:eastAsia="游ゴシック" w:hAnsi="游ゴシック"/>
                <w:color w:val="000000" w:themeColor="text1"/>
              </w:rPr>
              <w:br w:type="textWrapping" w:clear="all"/>
            </w:r>
            <w:r w:rsidR="00A5307E" w:rsidRPr="000D2505">
              <w:rPr>
                <w:rFonts w:ascii="游ゴシック" w:eastAsia="游ゴシック" w:hAnsi="游ゴシック" w:hint="eastAsia"/>
                <w:color w:val="000000" w:themeColor="text1"/>
              </w:rPr>
              <w:t>【報告内容の文例】</w:t>
            </w:r>
          </w:p>
          <w:tbl>
            <w:tblPr>
              <w:tblStyle w:val="a3"/>
              <w:tblW w:w="0" w:type="auto"/>
              <w:tblInd w:w="720" w:type="dxa"/>
              <w:tblLook w:val="04A0" w:firstRow="1" w:lastRow="0" w:firstColumn="1" w:lastColumn="0" w:noHBand="0" w:noVBand="1"/>
            </w:tblPr>
            <w:tblGrid>
              <w:gridCol w:w="9504"/>
            </w:tblGrid>
            <w:tr w:rsidR="00A5307E" w:rsidRPr="000D2505" w14:paraId="11E6BF97" w14:textId="77777777" w:rsidTr="00A5307E">
              <w:tc>
                <w:tcPr>
                  <w:tcW w:w="10427" w:type="dxa"/>
                </w:tcPr>
                <w:p w14:paraId="68A9FB78" w14:textId="3D294210" w:rsidR="00A5307E" w:rsidRPr="000D2505" w:rsidRDefault="00A5307E" w:rsidP="002C2ACF">
                  <w:pPr>
                    <w:tabs>
                      <w:tab w:val="left" w:pos="284"/>
                    </w:tabs>
                    <w:spacing w:line="28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件名：「5年5月9日の練習試合の件」</w:t>
                  </w:r>
                </w:p>
                <w:p w14:paraId="7BB670D8" w14:textId="75010E93" w:rsidR="00A5307E" w:rsidRPr="000D2505" w:rsidRDefault="00A5307E" w:rsidP="002C2ACF">
                  <w:pPr>
                    <w:tabs>
                      <w:tab w:val="left" w:pos="284"/>
                    </w:tabs>
                    <w:spacing w:line="28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w:t>
                  </w:r>
                </w:p>
                <w:p w14:paraId="7B56B709" w14:textId="5C2111D8" w:rsidR="00A5307E" w:rsidRPr="000D2505" w:rsidRDefault="00A5307E" w:rsidP="002C2ACF">
                  <w:pPr>
                    <w:tabs>
                      <w:tab w:val="left" w:pos="284"/>
                    </w:tabs>
                    <w:spacing w:line="28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本部役員各位</w:t>
                  </w:r>
                </w:p>
                <w:p w14:paraId="18C82163" w14:textId="77777777" w:rsidR="00A5307E" w:rsidRPr="000D2505" w:rsidRDefault="00A5307E" w:rsidP="002C2ACF">
                  <w:pPr>
                    <w:tabs>
                      <w:tab w:val="left" w:pos="284"/>
                    </w:tabs>
                    <w:spacing w:line="280" w:lineRule="exact"/>
                    <w:rPr>
                      <w:rFonts w:ascii="游ゴシック" w:eastAsia="游ゴシック" w:hAnsi="游ゴシック"/>
                      <w:color w:val="000000" w:themeColor="text1"/>
                    </w:rPr>
                  </w:pPr>
                </w:p>
                <w:p w14:paraId="5FBF858A" w14:textId="3AE5DF9E" w:rsidR="00A5307E" w:rsidRPr="000D2505" w:rsidRDefault="00A5307E" w:rsidP="002C2ACF">
                  <w:pPr>
                    <w:tabs>
                      <w:tab w:val="left" w:pos="284"/>
                    </w:tabs>
                    <w:spacing w:line="28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5年学年役員の</w:t>
                  </w:r>
                  <w:r w:rsidR="002C2ACF" w:rsidRPr="000D2505">
                    <w:rPr>
                      <w:rFonts w:ascii="游ゴシック" w:eastAsia="游ゴシック" w:hAnsi="游ゴシック" w:hint="eastAsia"/>
                      <w:color w:val="000000" w:themeColor="text1"/>
                    </w:rPr>
                    <w:t>●●</w:t>
                  </w:r>
                  <w:r w:rsidRPr="000D2505">
                    <w:rPr>
                      <w:rFonts w:ascii="游ゴシック" w:eastAsia="游ゴシック" w:hAnsi="游ゴシック" w:hint="eastAsia"/>
                      <w:color w:val="000000" w:themeColor="text1"/>
                    </w:rPr>
                    <w:t>です。</w:t>
                  </w:r>
                </w:p>
                <w:p w14:paraId="6D354745" w14:textId="3AB626E7" w:rsidR="00A5307E" w:rsidRPr="000D2505" w:rsidRDefault="00A5307E" w:rsidP="002C2ACF">
                  <w:pPr>
                    <w:tabs>
                      <w:tab w:val="left" w:pos="284"/>
                    </w:tabs>
                    <w:spacing w:line="28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5月9日</w:t>
                  </w:r>
                  <w:r w:rsidR="00DF45C0">
                    <w:rPr>
                      <w:rFonts w:ascii="游ゴシック" w:eastAsia="游ゴシック" w:hAnsi="游ゴシック" w:hint="eastAsia"/>
                      <w:color w:val="000000" w:themeColor="text1"/>
                    </w:rPr>
                    <w:t>(</w:t>
                  </w:r>
                  <w:r w:rsidRPr="000D2505">
                    <w:rPr>
                      <w:rFonts w:ascii="游ゴシック" w:eastAsia="游ゴシック" w:hAnsi="游ゴシック" w:hint="eastAsia"/>
                      <w:color w:val="000000" w:themeColor="text1"/>
                    </w:rPr>
                    <w:t>土</w:t>
                  </w:r>
                  <w:r w:rsidR="00DF45C0">
                    <w:rPr>
                      <w:rFonts w:ascii="游ゴシック" w:eastAsia="游ゴシック" w:hAnsi="游ゴシック" w:hint="eastAsia"/>
                      <w:color w:val="000000" w:themeColor="text1"/>
                    </w:rPr>
                    <w:t>)</w:t>
                  </w:r>
                  <w:r w:rsidRPr="000D2505">
                    <w:rPr>
                      <w:rFonts w:ascii="游ゴシック" w:eastAsia="游ゴシック" w:hAnsi="游ゴシック" w:hint="eastAsia"/>
                      <w:color w:val="000000" w:themeColor="text1"/>
                    </w:rPr>
                    <w:t>の9時からFC前原と小金井公園グランドでの練習試合が決まりました。</w:t>
                  </w:r>
                </w:p>
                <w:p w14:paraId="2BD979C8" w14:textId="414B529B" w:rsidR="00A5307E" w:rsidRPr="000D2505" w:rsidRDefault="00A5307E" w:rsidP="002C2ACF">
                  <w:pPr>
                    <w:tabs>
                      <w:tab w:val="left" w:pos="284"/>
                    </w:tabs>
                    <w:spacing w:line="28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尚、当日の四小グランドは使用しません。</w:t>
                  </w:r>
                </w:p>
                <w:p w14:paraId="16DE1119" w14:textId="77777777" w:rsidR="00A5307E" w:rsidRPr="000D2505" w:rsidRDefault="00A5307E" w:rsidP="002C2ACF">
                  <w:pPr>
                    <w:tabs>
                      <w:tab w:val="left" w:pos="284"/>
                    </w:tabs>
                    <w:spacing w:line="280" w:lineRule="exact"/>
                    <w:rPr>
                      <w:rFonts w:ascii="游ゴシック" w:eastAsia="游ゴシック" w:hAnsi="游ゴシック"/>
                      <w:color w:val="000000" w:themeColor="text1"/>
                    </w:rPr>
                  </w:pPr>
                </w:p>
                <w:p w14:paraId="1FDA39C3" w14:textId="79C48CCA" w:rsidR="00A5307E" w:rsidRPr="000D2505" w:rsidRDefault="002C2ACF" w:rsidP="002C2ACF">
                  <w:pPr>
                    <w:tabs>
                      <w:tab w:val="left" w:pos="284"/>
                    </w:tabs>
                    <w:spacing w:line="28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w:t>
                  </w:r>
                </w:p>
              </w:tc>
            </w:tr>
          </w:tbl>
          <w:p w14:paraId="5B355FDB" w14:textId="77777777" w:rsidR="0033252A" w:rsidRPr="000D2505" w:rsidRDefault="0033252A" w:rsidP="00185F04">
            <w:pPr>
              <w:numPr>
                <w:ilvl w:val="0"/>
                <w:numId w:val="2"/>
              </w:numPr>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試合の中止(延期)、結果報告フロー</w:t>
            </w:r>
          </w:p>
          <w:p w14:paraId="29AB3D4F" w14:textId="36D3E1C7" w:rsidR="0033252A" w:rsidRDefault="0033252A" w:rsidP="00185F04">
            <w:pPr>
              <w:numPr>
                <w:ilvl w:val="0"/>
                <w:numId w:val="4"/>
              </w:numPr>
              <w:spacing w:line="320" w:lineRule="exact"/>
              <w:ind w:left="601" w:hanging="425"/>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公式戦、練習試合、招待試合等が中止もしくは、延期になった場合、学年役員は速やかに</w:t>
            </w:r>
            <w:r w:rsidR="00995568">
              <w:rPr>
                <w:rFonts w:ascii="游ゴシック" w:eastAsia="游ゴシック" w:hAnsi="游ゴシック" w:hint="eastAsia"/>
                <w:color w:val="000000" w:themeColor="text1"/>
              </w:rPr>
              <w:t>LIVE</w:t>
            </w:r>
            <w:r w:rsidR="003E5BCF" w:rsidRPr="000D2505">
              <w:rPr>
                <w:rFonts w:ascii="游ゴシック" w:eastAsia="游ゴシック" w:hAnsi="游ゴシック" w:hint="eastAsia"/>
                <w:color w:val="000000" w:themeColor="text1"/>
              </w:rPr>
              <w:t>と小林コーチ(HP管理者)</w:t>
            </w:r>
            <w:r w:rsidRPr="000D2505">
              <w:rPr>
                <w:rFonts w:ascii="游ゴシック" w:eastAsia="游ゴシック" w:hAnsi="游ゴシック" w:hint="eastAsia"/>
                <w:color w:val="000000" w:themeColor="text1"/>
              </w:rPr>
              <w:t>に報告する。</w:t>
            </w:r>
          </w:p>
          <w:p w14:paraId="79896682" w14:textId="1575CD9B" w:rsidR="00135B63" w:rsidRPr="000D2505" w:rsidRDefault="00135B63" w:rsidP="00185F04">
            <w:pPr>
              <w:numPr>
                <w:ilvl w:val="0"/>
                <w:numId w:val="4"/>
              </w:numPr>
              <w:spacing w:line="320" w:lineRule="exact"/>
              <w:ind w:left="601" w:hanging="425"/>
              <w:rPr>
                <w:rFonts w:ascii="游ゴシック" w:eastAsia="游ゴシック" w:hAnsi="游ゴシック"/>
                <w:color w:val="000000" w:themeColor="text1"/>
              </w:rPr>
            </w:pPr>
            <w:r>
              <w:rPr>
                <w:rFonts w:ascii="游ゴシック" w:eastAsia="游ゴシック" w:hAnsi="游ゴシック" w:hint="eastAsia"/>
                <w:color w:val="000000" w:themeColor="text1"/>
              </w:rPr>
              <w:t>公式戦の可否連絡は、以下のSNS、メールで行われるので、該当学年で</w:t>
            </w:r>
            <w:r w:rsidR="000932BD">
              <w:rPr>
                <w:rFonts w:ascii="游ゴシック" w:eastAsia="游ゴシック" w:hAnsi="游ゴシック" w:hint="eastAsia"/>
                <w:color w:val="000000" w:themeColor="text1"/>
              </w:rPr>
              <w:t>個別に確認する。</w:t>
            </w:r>
          </w:p>
          <w:p w14:paraId="295BD6FE" w14:textId="7B38CD8E" w:rsidR="0033252A" w:rsidRPr="000D2505" w:rsidRDefault="0033252A" w:rsidP="00185F04">
            <w:pPr>
              <w:numPr>
                <w:ilvl w:val="2"/>
                <w:numId w:val="4"/>
              </w:numPr>
              <w:spacing w:line="320" w:lineRule="exact"/>
              <w:ind w:leftChars="308" w:left="1022" w:hangingChars="118" w:hanging="283"/>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小金井市サッカー協会小学部</w:t>
            </w:r>
            <w:r w:rsidR="00A26DDE">
              <w:rPr>
                <w:rFonts w:ascii="游ゴシック" w:eastAsia="游ゴシック" w:hAnsi="游ゴシック" w:hint="eastAsia"/>
                <w:color w:val="000000" w:themeColor="text1"/>
              </w:rPr>
              <w:t>(</w:t>
            </w:r>
            <w:r w:rsidRPr="000D2505">
              <w:rPr>
                <w:rFonts w:ascii="游ゴシック" w:eastAsia="游ゴシック" w:hAnsi="游ゴシック" w:hint="eastAsia"/>
                <w:color w:val="000000" w:themeColor="text1"/>
              </w:rPr>
              <w:t>小金井市小学生大会</w:t>
            </w:r>
            <w:r w:rsidR="00A26DDE">
              <w:rPr>
                <w:rFonts w:ascii="游ゴシック" w:eastAsia="游ゴシック" w:hAnsi="游ゴシック" w:hint="eastAsia"/>
                <w:color w:val="000000" w:themeColor="text1"/>
              </w:rPr>
              <w:t>)</w:t>
            </w:r>
            <w:r w:rsidRPr="000D2505">
              <w:rPr>
                <w:rFonts w:ascii="游ゴシック" w:eastAsia="游ゴシック" w:hAnsi="游ゴシック"/>
                <w:color w:val="000000" w:themeColor="text1"/>
              </w:rPr>
              <w:br/>
            </w:r>
            <w:hyperlink r:id="rId11" w:history="1">
              <w:r w:rsidRPr="000D2505">
                <w:rPr>
                  <w:rStyle w:val="a4"/>
                  <w:rFonts w:ascii="游ゴシック" w:eastAsia="游ゴシック" w:hAnsi="游ゴシック"/>
                  <w:color w:val="000000" w:themeColor="text1"/>
                </w:rPr>
                <w:t>http://z-z.jp/?koganei-fa-jr</w:t>
              </w:r>
            </w:hyperlink>
          </w:p>
          <w:p w14:paraId="43539934" w14:textId="77777777" w:rsidR="0033252A" w:rsidRPr="000D2505" w:rsidRDefault="0033252A" w:rsidP="00185F04">
            <w:pPr>
              <w:numPr>
                <w:ilvl w:val="2"/>
                <w:numId w:val="4"/>
              </w:numPr>
              <w:spacing w:line="320" w:lineRule="exact"/>
              <w:ind w:leftChars="308" w:left="1022" w:hangingChars="118" w:hanging="283"/>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13ブロックホームページ、13ブロックらくらく連絡網</w:t>
            </w:r>
          </w:p>
          <w:p w14:paraId="79292BF1" w14:textId="0DB1A4DF" w:rsidR="0033252A" w:rsidRPr="000D2505" w:rsidRDefault="0033252A" w:rsidP="00185F04">
            <w:pPr>
              <w:numPr>
                <w:ilvl w:val="0"/>
                <w:numId w:val="4"/>
              </w:numPr>
              <w:spacing w:line="320" w:lineRule="exact"/>
              <w:ind w:left="601" w:hanging="425"/>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試合が予定通り実施された場合、その結果を試合当番が学年役員</w:t>
            </w:r>
            <w:r w:rsidR="00154E70">
              <w:rPr>
                <w:rFonts w:ascii="游ゴシック" w:eastAsia="游ゴシック" w:hAnsi="游ゴシック" w:hint="eastAsia"/>
                <w:color w:val="000000" w:themeColor="text1"/>
              </w:rPr>
              <w:t>に連絡する。</w:t>
            </w:r>
            <w:r w:rsidRPr="000D2505">
              <w:rPr>
                <w:rFonts w:ascii="游ゴシック" w:eastAsia="游ゴシック" w:hAnsi="游ゴシック" w:hint="eastAsia"/>
                <w:color w:val="000000" w:themeColor="text1"/>
              </w:rPr>
              <w:t>学年役員は</w:t>
            </w:r>
            <w:r w:rsidR="00154E70">
              <w:rPr>
                <w:rFonts w:ascii="游ゴシック" w:eastAsia="游ゴシック" w:hAnsi="游ゴシック" w:hint="eastAsia"/>
                <w:color w:val="000000" w:themeColor="text1"/>
              </w:rPr>
              <w:t>LIVEと</w:t>
            </w:r>
            <w:r w:rsidR="00154E70" w:rsidRPr="00154E70">
              <w:rPr>
                <w:rFonts w:ascii="游ゴシック" w:eastAsia="游ゴシック" w:hAnsi="游ゴシック" w:hint="eastAsia"/>
                <w:color w:val="000000" w:themeColor="text1"/>
              </w:rPr>
              <w:t>小林コーチ(HP管理者)</w:t>
            </w:r>
            <w:r w:rsidRPr="000D2505">
              <w:rPr>
                <w:rFonts w:ascii="游ゴシック" w:eastAsia="游ゴシック" w:hAnsi="游ゴシック" w:hint="eastAsia"/>
                <w:color w:val="000000" w:themeColor="text1"/>
              </w:rPr>
              <w:t>に報告する。</w:t>
            </w:r>
          </w:p>
          <w:p w14:paraId="3B87A467" w14:textId="77777777" w:rsidR="0033252A" w:rsidRPr="000D2505" w:rsidRDefault="0033252A" w:rsidP="00185F04">
            <w:pPr>
              <w:numPr>
                <w:ilvl w:val="0"/>
                <w:numId w:val="4"/>
              </w:numPr>
              <w:spacing w:line="320" w:lineRule="exact"/>
              <w:ind w:left="601" w:hanging="425"/>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報告内容</w:t>
            </w:r>
          </w:p>
          <w:tbl>
            <w:tblPr>
              <w:tblW w:w="95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7469"/>
            </w:tblGrid>
            <w:tr w:rsidR="00DF5617" w:rsidRPr="000D2505" w14:paraId="5708B540" w14:textId="77777777" w:rsidTr="000D2505">
              <w:tc>
                <w:tcPr>
                  <w:tcW w:w="2046" w:type="dxa"/>
                  <w:shd w:val="clear" w:color="auto" w:fill="auto"/>
                </w:tcPr>
                <w:p w14:paraId="5DBAD3F7" w14:textId="77777777" w:rsidR="0033252A" w:rsidRPr="000D2505" w:rsidRDefault="0033252A" w:rsidP="0033252A">
                  <w:pPr>
                    <w:tabs>
                      <w:tab w:val="left" w:pos="284"/>
                      <w:tab w:val="center" w:pos="1107"/>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試合内容</w:t>
                  </w:r>
                </w:p>
              </w:tc>
              <w:tc>
                <w:tcPr>
                  <w:tcW w:w="7469" w:type="dxa"/>
                  <w:shd w:val="clear" w:color="auto" w:fill="auto"/>
                </w:tcPr>
                <w:p w14:paraId="63628EAF"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○月○日の△小学校での■クラブとの公式戦(練習試合、招待試合)</w:t>
                  </w:r>
                </w:p>
              </w:tc>
            </w:tr>
            <w:tr w:rsidR="00DF5617" w:rsidRPr="000D2505" w14:paraId="712ADAB4" w14:textId="77777777" w:rsidTr="000D2505">
              <w:tc>
                <w:tcPr>
                  <w:tcW w:w="2046" w:type="dxa"/>
                  <w:shd w:val="clear" w:color="auto" w:fill="auto"/>
                </w:tcPr>
                <w:p w14:paraId="041E44C0"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勝敗</w:t>
                  </w:r>
                </w:p>
              </w:tc>
              <w:tc>
                <w:tcPr>
                  <w:tcW w:w="7469" w:type="dxa"/>
                  <w:shd w:val="clear" w:color="auto" w:fill="auto"/>
                </w:tcPr>
                <w:p w14:paraId="18402DD4" w14:textId="1300AACB"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○−○で</w:t>
                  </w:r>
                  <w:r w:rsidR="00D21343">
                    <w:rPr>
                      <w:rFonts w:ascii="游ゴシック" w:eastAsia="游ゴシック" w:hAnsi="游ゴシック" w:hint="eastAsia"/>
                      <w:color w:val="000000" w:themeColor="text1"/>
                    </w:rPr>
                    <w:t>4SC</w:t>
                  </w:r>
                  <w:r w:rsidRPr="000D2505">
                    <w:rPr>
                      <w:rFonts w:ascii="游ゴシック" w:eastAsia="游ゴシック" w:hAnsi="游ゴシック" w:hint="eastAsia"/>
                      <w:color w:val="000000" w:themeColor="text1"/>
                    </w:rPr>
                    <w:t>の勝ち・負け・引分</w:t>
                  </w:r>
                </w:p>
              </w:tc>
            </w:tr>
            <w:tr w:rsidR="00DF5617" w:rsidRPr="000D2505" w14:paraId="28352BE0" w14:textId="77777777" w:rsidTr="000D2505">
              <w:tc>
                <w:tcPr>
                  <w:tcW w:w="2046" w:type="dxa"/>
                  <w:shd w:val="clear" w:color="auto" w:fill="auto"/>
                </w:tcPr>
                <w:p w14:paraId="1415308B"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その他特記事項</w:t>
                  </w:r>
                </w:p>
              </w:tc>
              <w:tc>
                <w:tcPr>
                  <w:tcW w:w="7469" w:type="dxa"/>
                  <w:shd w:val="clear" w:color="auto" w:fill="auto"/>
                </w:tcPr>
                <w:p w14:paraId="0BF3EF6F" w14:textId="77777777" w:rsidR="0033252A" w:rsidRPr="000D2505" w:rsidRDefault="0033252A" w:rsidP="0033252A">
                  <w:pPr>
                    <w:tabs>
                      <w:tab w:val="left" w:pos="284"/>
                    </w:tabs>
                    <w:spacing w:line="320" w:lineRule="exact"/>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けが人があった、相手チームともめた、施設に傷をつけた等</w:t>
                  </w:r>
                </w:p>
              </w:tc>
            </w:tr>
          </w:tbl>
          <w:p w14:paraId="013FFDF5" w14:textId="2EC7E59F" w:rsidR="0033252A" w:rsidRPr="000D2505" w:rsidRDefault="0033252A" w:rsidP="00F826F0">
            <w:pPr>
              <w:spacing w:line="320" w:lineRule="exact"/>
              <w:rPr>
                <w:rFonts w:ascii="游ゴシック" w:eastAsia="游ゴシック" w:hAnsi="游ゴシック"/>
                <w:color w:val="000000" w:themeColor="text1"/>
              </w:rPr>
            </w:pPr>
          </w:p>
        </w:tc>
      </w:tr>
    </w:tbl>
    <w:p w14:paraId="38D52EB7" w14:textId="5C1B86EA" w:rsidR="002C5E13" w:rsidRPr="00DF5617" w:rsidRDefault="002C5E13">
      <w:pPr>
        <w:rPr>
          <w:color w:val="000000" w:themeColor="text1"/>
        </w:rPr>
      </w:pPr>
    </w:p>
    <w:tbl>
      <w:tblPr>
        <w:tblStyle w:val="a3"/>
        <w:tblW w:w="0" w:type="auto"/>
        <w:tblLook w:val="04A0" w:firstRow="1" w:lastRow="0" w:firstColumn="1" w:lastColumn="0" w:noHBand="0" w:noVBand="1"/>
      </w:tblPr>
      <w:tblGrid>
        <w:gridCol w:w="10450"/>
      </w:tblGrid>
      <w:tr w:rsidR="00DF5617" w:rsidRPr="00DF5617" w14:paraId="7B53ED99" w14:textId="77777777" w:rsidTr="0033252A">
        <w:tc>
          <w:tcPr>
            <w:tcW w:w="10658" w:type="dxa"/>
          </w:tcPr>
          <w:p w14:paraId="1FC8F461" w14:textId="77777777" w:rsidR="0033252A" w:rsidRPr="00DF5617" w:rsidRDefault="00FC06CD" w:rsidP="005D5730">
            <w:pPr>
              <w:outlineLvl w:val="0"/>
              <w:rPr>
                <w:rFonts w:ascii="ＭＳ Ｐ明朝" w:eastAsia="ＭＳ Ｐ明朝" w:hAnsi="ＭＳ Ｐ明朝"/>
                <w:color w:val="000000" w:themeColor="text1"/>
              </w:rPr>
            </w:pPr>
            <w:r w:rsidRPr="00DF5617">
              <w:rPr>
                <w:rFonts w:ascii="ＭＳ Ｐゴシック" w:eastAsia="ＭＳ Ｐゴシック" w:hAnsi="ＭＳ Ｐゴシック" w:hint="eastAsia"/>
                <w:color w:val="000000" w:themeColor="text1"/>
                <w:sz w:val="28"/>
                <w:szCs w:val="28"/>
              </w:rPr>
              <w:t>新入団員の手続き</w:t>
            </w:r>
          </w:p>
        </w:tc>
      </w:tr>
      <w:tr w:rsidR="00FC06CD" w:rsidRPr="00DF5617" w14:paraId="1C94084A" w14:textId="77777777" w:rsidTr="0033252A">
        <w:tc>
          <w:tcPr>
            <w:tcW w:w="10658" w:type="dxa"/>
          </w:tcPr>
          <w:p w14:paraId="26ABF65B" w14:textId="77777777" w:rsidR="00DB54E9" w:rsidRDefault="00BC2E9B" w:rsidP="00185F04">
            <w:pPr>
              <w:pStyle w:val="31"/>
              <w:numPr>
                <w:ilvl w:val="0"/>
                <w:numId w:val="6"/>
              </w:numPr>
              <w:tabs>
                <w:tab w:val="clear" w:pos="420"/>
                <w:tab w:val="num" w:pos="318"/>
              </w:tabs>
              <w:spacing w:line="320" w:lineRule="exact"/>
              <w:ind w:leftChars="0" w:left="318" w:hanging="318"/>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入団希望の保護者に以下</w:t>
            </w:r>
            <w:r w:rsidR="00FC06CD" w:rsidRPr="000D2505">
              <w:rPr>
                <w:rFonts w:ascii="游ゴシック" w:eastAsia="游ゴシック" w:hAnsi="游ゴシック" w:hint="eastAsia"/>
                <w:color w:val="000000" w:themeColor="text1"/>
              </w:rPr>
              <w:t>の書類を渡す。</w:t>
            </w:r>
          </w:p>
          <w:p w14:paraId="76589D82" w14:textId="77777777" w:rsidR="00DB54E9" w:rsidRDefault="000D2505" w:rsidP="00185F04">
            <w:pPr>
              <w:pStyle w:val="31"/>
              <w:numPr>
                <w:ilvl w:val="1"/>
                <w:numId w:val="6"/>
              </w:numPr>
              <w:spacing w:line="320" w:lineRule="exact"/>
              <w:ind w:leftChars="0" w:left="601" w:hanging="425"/>
              <w:rPr>
                <w:rFonts w:ascii="游ゴシック" w:eastAsia="游ゴシック" w:hAnsi="游ゴシック"/>
                <w:color w:val="000000" w:themeColor="text1"/>
              </w:rPr>
            </w:pPr>
            <w:r w:rsidRPr="00DB54E9">
              <w:rPr>
                <w:rFonts w:ascii="游ゴシック" w:eastAsia="游ゴシック" w:hAnsi="游ゴシック" w:hint="eastAsia"/>
                <w:color w:val="000000" w:themeColor="text1"/>
              </w:rPr>
              <w:t>4SC</w:t>
            </w:r>
            <w:r w:rsidR="00FC06CD" w:rsidRPr="00DB54E9">
              <w:rPr>
                <w:rFonts w:ascii="游ゴシック" w:eastAsia="游ゴシック" w:hAnsi="游ゴシック" w:hint="eastAsia"/>
                <w:color w:val="000000" w:themeColor="text1"/>
              </w:rPr>
              <w:t>入団届・誓約書</w:t>
            </w:r>
          </w:p>
          <w:p w14:paraId="2AD4CA02" w14:textId="77777777" w:rsidR="00DB54E9" w:rsidRDefault="00FC06CD" w:rsidP="00185F04">
            <w:pPr>
              <w:pStyle w:val="31"/>
              <w:numPr>
                <w:ilvl w:val="1"/>
                <w:numId w:val="6"/>
              </w:numPr>
              <w:spacing w:line="320" w:lineRule="exact"/>
              <w:ind w:leftChars="0" w:left="601" w:hanging="425"/>
              <w:rPr>
                <w:rFonts w:ascii="游ゴシック" w:eastAsia="游ゴシック" w:hAnsi="游ゴシック"/>
                <w:color w:val="000000" w:themeColor="text1"/>
              </w:rPr>
            </w:pPr>
            <w:r w:rsidRPr="00DB54E9">
              <w:rPr>
                <w:rFonts w:ascii="游ゴシック" w:eastAsia="游ゴシック" w:hAnsi="游ゴシック" w:hint="eastAsia"/>
                <w:color w:val="000000" w:themeColor="text1"/>
              </w:rPr>
              <w:t>新規団員申込書</w:t>
            </w:r>
          </w:p>
          <w:p w14:paraId="3E2C0F4D" w14:textId="77777777" w:rsidR="00DB54E9" w:rsidRDefault="000D2505" w:rsidP="00185F04">
            <w:pPr>
              <w:pStyle w:val="31"/>
              <w:numPr>
                <w:ilvl w:val="1"/>
                <w:numId w:val="6"/>
              </w:numPr>
              <w:spacing w:line="320" w:lineRule="exact"/>
              <w:ind w:leftChars="0" w:left="601" w:hanging="425"/>
              <w:rPr>
                <w:rFonts w:ascii="游ゴシック" w:eastAsia="游ゴシック" w:hAnsi="游ゴシック"/>
                <w:color w:val="000000" w:themeColor="text1"/>
              </w:rPr>
            </w:pPr>
            <w:r w:rsidRPr="00DB54E9">
              <w:rPr>
                <w:rFonts w:ascii="游ゴシック" w:eastAsia="游ゴシック" w:hAnsi="游ゴシック" w:hint="eastAsia"/>
                <w:color w:val="000000" w:themeColor="text1"/>
              </w:rPr>
              <w:t>4SC</w:t>
            </w:r>
            <w:r w:rsidR="00BC2E9B" w:rsidRPr="00DB54E9">
              <w:rPr>
                <w:rFonts w:ascii="游ゴシック" w:eastAsia="游ゴシック" w:hAnsi="游ゴシック" w:hint="eastAsia"/>
                <w:color w:val="000000" w:themeColor="text1"/>
              </w:rPr>
              <w:t>新入団員</w:t>
            </w:r>
            <w:r w:rsidR="00FC06CD" w:rsidRPr="00DB54E9">
              <w:rPr>
                <w:rFonts w:ascii="游ゴシック" w:eastAsia="游ゴシック" w:hAnsi="游ゴシック" w:hint="eastAsia"/>
                <w:color w:val="000000" w:themeColor="text1"/>
              </w:rPr>
              <w:t>てびき</w:t>
            </w:r>
          </w:p>
          <w:p w14:paraId="6AF3E925" w14:textId="65C25BFA" w:rsidR="00F826F0" w:rsidRPr="00DB54E9" w:rsidRDefault="00F826F0" w:rsidP="00185F04">
            <w:pPr>
              <w:pStyle w:val="31"/>
              <w:numPr>
                <w:ilvl w:val="1"/>
                <w:numId w:val="6"/>
              </w:numPr>
              <w:spacing w:line="320" w:lineRule="exact"/>
              <w:ind w:leftChars="0" w:left="601" w:hanging="425"/>
              <w:rPr>
                <w:rFonts w:ascii="游ゴシック" w:eastAsia="游ゴシック" w:hAnsi="游ゴシック"/>
                <w:color w:val="000000" w:themeColor="text1"/>
              </w:rPr>
            </w:pPr>
            <w:r w:rsidRPr="00DB54E9">
              <w:rPr>
                <w:rFonts w:ascii="游ゴシック" w:eastAsia="游ゴシック" w:hAnsi="游ゴシック" w:hint="eastAsia"/>
                <w:color w:val="000000" w:themeColor="text1"/>
              </w:rPr>
              <w:t>その他書類</w:t>
            </w:r>
            <w:r w:rsidR="00A26DDE">
              <w:rPr>
                <w:rFonts w:ascii="游ゴシック" w:eastAsia="游ゴシック" w:hAnsi="游ゴシック" w:hint="eastAsia"/>
                <w:color w:val="000000" w:themeColor="text1"/>
              </w:rPr>
              <w:t>(</w:t>
            </w:r>
            <w:r w:rsidRPr="00DB54E9">
              <w:rPr>
                <w:rFonts w:ascii="游ゴシック" w:eastAsia="游ゴシック" w:hAnsi="游ゴシック" w:hint="eastAsia"/>
                <w:color w:val="000000" w:themeColor="text1"/>
              </w:rPr>
              <w:t>アレルギー等に関する情報提供について他</w:t>
            </w:r>
            <w:r w:rsidR="00A26DDE">
              <w:rPr>
                <w:rFonts w:ascii="游ゴシック" w:eastAsia="游ゴシック" w:hAnsi="游ゴシック" w:hint="eastAsia"/>
                <w:color w:val="000000" w:themeColor="text1"/>
              </w:rPr>
              <w:t>)</w:t>
            </w:r>
          </w:p>
          <w:p w14:paraId="2FDE736C" w14:textId="43D5CEBF" w:rsidR="00FC06CD" w:rsidRPr="000D2505" w:rsidRDefault="00FC06CD" w:rsidP="00185F04">
            <w:pPr>
              <w:pStyle w:val="31"/>
              <w:numPr>
                <w:ilvl w:val="0"/>
                <w:numId w:val="6"/>
              </w:numPr>
              <w:tabs>
                <w:tab w:val="clear" w:pos="420"/>
                <w:tab w:val="num" w:pos="318"/>
              </w:tabs>
              <w:spacing w:line="320" w:lineRule="exact"/>
              <w:ind w:leftChars="0" w:left="318" w:hanging="318"/>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「入団届・誓約書」の内容を必ず確認の上、「新規団員申込書」と一緒に必要事項を全て記入し、団費、保険料、登録料</w:t>
            </w:r>
            <w:r w:rsidR="00A26DDE">
              <w:rPr>
                <w:rFonts w:ascii="游ゴシック" w:eastAsia="游ゴシック" w:hAnsi="游ゴシック" w:hint="eastAsia"/>
                <w:color w:val="000000" w:themeColor="text1"/>
              </w:rPr>
              <w:t>(</w:t>
            </w:r>
            <w:r w:rsidR="00E52ACE">
              <w:rPr>
                <w:rFonts w:ascii="游ゴシック" w:eastAsia="游ゴシック" w:hAnsi="游ゴシック" w:hint="eastAsia"/>
                <w:color w:val="000000" w:themeColor="text1"/>
              </w:rPr>
              <w:t>3年以上</w:t>
            </w:r>
            <w:r w:rsidR="00A26DDE">
              <w:rPr>
                <w:rFonts w:ascii="游ゴシック" w:eastAsia="游ゴシック" w:hAnsi="游ゴシック" w:hint="eastAsia"/>
                <w:color w:val="000000" w:themeColor="text1"/>
              </w:rPr>
              <w:t>)</w:t>
            </w:r>
            <w:r w:rsidRPr="000D2505">
              <w:rPr>
                <w:rFonts w:ascii="游ゴシック" w:eastAsia="游ゴシック" w:hAnsi="游ゴシック" w:hint="eastAsia"/>
                <w:color w:val="000000" w:themeColor="text1"/>
              </w:rPr>
              <w:t>と併せて提出すること。</w:t>
            </w:r>
          </w:p>
          <w:p w14:paraId="03FECA03" w14:textId="1814528E" w:rsidR="00FC06CD" w:rsidRPr="000D2505" w:rsidRDefault="00FC06CD" w:rsidP="00185F04">
            <w:pPr>
              <w:pStyle w:val="31"/>
              <w:numPr>
                <w:ilvl w:val="0"/>
                <w:numId w:val="28"/>
              </w:numPr>
              <w:tabs>
                <w:tab w:val="num" w:pos="601"/>
              </w:tabs>
              <w:spacing w:line="320" w:lineRule="exact"/>
              <w:ind w:leftChars="0" w:left="601" w:hanging="425"/>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食物アレルギー等がある場合は「アレルギー等に関する情報提供について」を確認</w:t>
            </w:r>
            <w:r w:rsidR="006B3BF2">
              <w:rPr>
                <w:rFonts w:ascii="游ゴシック" w:eastAsia="游ゴシック" w:hAnsi="游ゴシック" w:hint="eastAsia"/>
                <w:color w:val="000000" w:themeColor="text1"/>
              </w:rPr>
              <w:t>してもらい</w:t>
            </w:r>
            <w:r w:rsidRPr="000D2505">
              <w:rPr>
                <w:rFonts w:ascii="游ゴシック" w:eastAsia="游ゴシック" w:hAnsi="游ゴシック" w:hint="eastAsia"/>
                <w:color w:val="000000" w:themeColor="text1"/>
              </w:rPr>
              <w:t>、「アレルギー等に関する情報票」も提出してもらう。</w:t>
            </w:r>
          </w:p>
          <w:p w14:paraId="60987C0D" w14:textId="7CC70408" w:rsidR="00FC06CD" w:rsidRPr="000D2505" w:rsidRDefault="00FC06CD" w:rsidP="00185F04">
            <w:pPr>
              <w:pStyle w:val="31"/>
              <w:numPr>
                <w:ilvl w:val="0"/>
                <w:numId w:val="28"/>
              </w:numPr>
              <w:tabs>
                <w:tab w:val="num" w:pos="601"/>
              </w:tabs>
              <w:spacing w:line="320" w:lineRule="exact"/>
              <w:ind w:leftChars="0" w:left="601" w:hanging="425"/>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上記の入団に伴う手続きを済ませた上で、スポーツ保険の加入手続きを行う。</w:t>
            </w:r>
            <w:r w:rsidRPr="000D2505">
              <w:rPr>
                <w:rFonts w:ascii="游ゴシック" w:eastAsia="游ゴシック" w:hAnsi="游ゴシック"/>
                <w:color w:val="000000" w:themeColor="text1"/>
              </w:rPr>
              <w:br/>
            </w:r>
            <w:r w:rsidR="00A26DDE">
              <w:rPr>
                <w:rFonts w:ascii="游ゴシック" w:eastAsia="游ゴシック" w:hAnsi="游ゴシック" w:hint="eastAsia"/>
                <w:color w:val="000000" w:themeColor="text1"/>
              </w:rPr>
              <w:t>(</w:t>
            </w:r>
            <w:r w:rsidRPr="000D2505">
              <w:rPr>
                <w:rFonts w:ascii="游ゴシック" w:eastAsia="游ゴシック" w:hAnsi="游ゴシック" w:hint="eastAsia"/>
                <w:color w:val="000000" w:themeColor="text1"/>
              </w:rPr>
              <w:t>尚、スポーツ保険加入手続きに数日要するため、手続き完了以前に練習等を行う場合は、</w:t>
            </w:r>
            <w:r w:rsidRPr="000D2505">
              <w:rPr>
                <w:rFonts w:ascii="游ゴシック" w:eastAsia="游ゴシック" w:hAnsi="游ゴシック" w:hint="eastAsia"/>
                <w:color w:val="000000" w:themeColor="text1"/>
              </w:rPr>
              <w:lastRenderedPageBreak/>
              <w:t>体験入団の扱い</w:t>
            </w:r>
            <w:r w:rsidR="006B3BF2">
              <w:rPr>
                <w:rFonts w:ascii="游ゴシック" w:eastAsia="游ゴシック" w:hAnsi="游ゴシック" w:hint="eastAsia"/>
                <w:color w:val="000000" w:themeColor="text1"/>
              </w:rPr>
              <w:t>（けが等への対応は各家庭）</w:t>
            </w:r>
            <w:r w:rsidRPr="000D2505">
              <w:rPr>
                <w:rFonts w:ascii="游ゴシック" w:eastAsia="游ゴシック" w:hAnsi="游ゴシック" w:hint="eastAsia"/>
                <w:color w:val="000000" w:themeColor="text1"/>
              </w:rPr>
              <w:t>とする。</w:t>
            </w:r>
            <w:r w:rsidR="00A26DDE">
              <w:rPr>
                <w:rFonts w:ascii="游ゴシック" w:eastAsia="游ゴシック" w:hAnsi="游ゴシック" w:hint="eastAsia"/>
                <w:color w:val="000000" w:themeColor="text1"/>
              </w:rPr>
              <w:t>)</w:t>
            </w:r>
          </w:p>
          <w:p w14:paraId="54DBE9F2" w14:textId="77777777" w:rsidR="00FC06CD" w:rsidRPr="000D2505" w:rsidRDefault="00FC06CD" w:rsidP="00185F04">
            <w:pPr>
              <w:pStyle w:val="31"/>
              <w:numPr>
                <w:ilvl w:val="0"/>
                <w:numId w:val="6"/>
              </w:numPr>
              <w:tabs>
                <w:tab w:val="clear" w:pos="420"/>
                <w:tab w:val="num" w:pos="318"/>
              </w:tabs>
              <w:spacing w:line="320" w:lineRule="exact"/>
              <w:ind w:leftChars="0" w:left="318" w:hanging="318"/>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1.と2.が全て完了後に正式入団とする。</w:t>
            </w:r>
          </w:p>
          <w:p w14:paraId="13AABFFC" w14:textId="19CF2D74" w:rsidR="00FC06CD" w:rsidRPr="000D2505" w:rsidRDefault="00FC06CD" w:rsidP="00185F04">
            <w:pPr>
              <w:pStyle w:val="31"/>
              <w:numPr>
                <w:ilvl w:val="0"/>
                <w:numId w:val="6"/>
              </w:numPr>
              <w:tabs>
                <w:tab w:val="clear" w:pos="420"/>
                <w:tab w:val="num" w:pos="318"/>
              </w:tabs>
              <w:spacing w:line="320" w:lineRule="exact"/>
              <w:ind w:leftChars="0" w:left="318" w:hanging="318"/>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入団手続き完了日が入団月の16日以降の場合、入団月の団費は半月分</w:t>
            </w:r>
            <w:r w:rsidR="00A26DDE">
              <w:rPr>
                <w:rFonts w:ascii="游ゴシック" w:eastAsia="游ゴシック" w:hAnsi="游ゴシック" w:hint="eastAsia"/>
                <w:color w:val="000000" w:themeColor="text1"/>
              </w:rPr>
              <w:t>(</w:t>
            </w:r>
            <w:r w:rsidRPr="000D2505">
              <w:rPr>
                <w:rFonts w:ascii="游ゴシック" w:eastAsia="游ゴシック" w:hAnsi="游ゴシック" w:hint="eastAsia"/>
                <w:color w:val="000000" w:themeColor="text1"/>
              </w:rPr>
              <w:t>月額の1/2</w:t>
            </w:r>
            <w:r w:rsidR="00A26DDE">
              <w:rPr>
                <w:rFonts w:ascii="游ゴシック" w:eastAsia="游ゴシック" w:hAnsi="游ゴシック" w:hint="eastAsia"/>
                <w:color w:val="000000" w:themeColor="text1"/>
              </w:rPr>
              <w:t>)</w:t>
            </w:r>
            <w:r w:rsidRPr="000D2505">
              <w:rPr>
                <w:rFonts w:ascii="游ゴシック" w:eastAsia="游ゴシック" w:hAnsi="游ゴシック" w:hint="eastAsia"/>
                <w:color w:val="000000" w:themeColor="text1"/>
              </w:rPr>
              <w:t>とする。</w:t>
            </w:r>
          </w:p>
          <w:p w14:paraId="29106F46" w14:textId="1C3D0C38" w:rsidR="007678E0" w:rsidRDefault="00FC06CD" w:rsidP="00185F04">
            <w:pPr>
              <w:pStyle w:val="31"/>
              <w:numPr>
                <w:ilvl w:val="0"/>
                <w:numId w:val="6"/>
              </w:numPr>
              <w:tabs>
                <w:tab w:val="clear" w:pos="420"/>
                <w:tab w:val="num" w:pos="318"/>
              </w:tabs>
              <w:spacing w:line="320" w:lineRule="exact"/>
              <w:ind w:leftChars="0" w:left="318" w:hanging="318"/>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会計</w:t>
            </w:r>
            <w:r w:rsidR="00A26DDE">
              <w:rPr>
                <w:rFonts w:ascii="游ゴシック" w:eastAsia="游ゴシック" w:hAnsi="游ゴシック" w:hint="eastAsia"/>
                <w:color w:val="000000" w:themeColor="text1"/>
              </w:rPr>
              <w:t>(</w:t>
            </w:r>
            <w:r w:rsidR="0065418B">
              <w:rPr>
                <w:rFonts w:ascii="游ゴシック" w:eastAsia="游ゴシック" w:hAnsi="游ゴシック" w:hint="eastAsia"/>
                <w:color w:val="000000" w:themeColor="text1"/>
              </w:rPr>
              <w:t>保険</w:t>
            </w:r>
            <w:r w:rsidR="00A26DDE">
              <w:rPr>
                <w:rFonts w:ascii="游ゴシック" w:eastAsia="游ゴシック" w:hAnsi="游ゴシック" w:hint="eastAsia"/>
                <w:color w:val="000000" w:themeColor="text1"/>
              </w:rPr>
              <w:t>)</w:t>
            </w:r>
            <w:r w:rsidRPr="000D2505">
              <w:rPr>
                <w:rFonts w:ascii="游ゴシック" w:eastAsia="游ゴシック" w:hAnsi="游ゴシック" w:hint="eastAsia"/>
                <w:color w:val="000000" w:themeColor="text1"/>
              </w:rPr>
              <w:t>担当に入団を連絡し、団費、保険料、登録料を渡す。</w:t>
            </w:r>
          </w:p>
          <w:p w14:paraId="18A01CAA" w14:textId="2ACE379A" w:rsidR="00FF72A1" w:rsidRDefault="00A350FD" w:rsidP="00185F04">
            <w:pPr>
              <w:pStyle w:val="31"/>
              <w:numPr>
                <w:ilvl w:val="0"/>
                <w:numId w:val="6"/>
              </w:numPr>
              <w:tabs>
                <w:tab w:val="clear" w:pos="420"/>
                <w:tab w:val="num" w:pos="318"/>
              </w:tabs>
              <w:spacing w:line="320" w:lineRule="exact"/>
              <w:ind w:leftChars="0" w:left="318" w:hanging="318"/>
              <w:rPr>
                <w:rFonts w:ascii="游ゴシック" w:eastAsia="游ゴシック" w:hAnsi="游ゴシック"/>
                <w:color w:val="000000" w:themeColor="text1"/>
              </w:rPr>
            </w:pPr>
            <w:r>
              <w:rPr>
                <w:rFonts w:ascii="游ゴシック" w:eastAsia="游ゴシック" w:hAnsi="游ゴシック" w:hint="eastAsia"/>
                <w:color w:val="000000" w:themeColor="text1"/>
              </w:rPr>
              <w:t>会計</w:t>
            </w:r>
            <w:r w:rsidR="00A26DDE">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保険</w:t>
            </w:r>
            <w:r w:rsidR="00A26DDE">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担当は速やかに保険加入手続きを行う。</w:t>
            </w:r>
            <w:r w:rsidR="00857011">
              <w:rPr>
                <w:rFonts w:ascii="游ゴシック" w:eastAsia="游ゴシック" w:hAnsi="游ゴシック"/>
                <w:color w:val="000000" w:themeColor="text1"/>
              </w:rPr>
              <w:br/>
            </w:r>
            <w:r w:rsidR="00857011">
              <w:rPr>
                <w:rFonts w:ascii="游ゴシック" w:eastAsia="游ゴシック" w:hAnsi="游ゴシック" w:hint="eastAsia"/>
                <w:color w:val="000000" w:themeColor="text1"/>
              </w:rPr>
              <w:t>＊保険は「スポーツ安全保険」</w:t>
            </w:r>
            <w:r w:rsidR="005425D4">
              <w:rPr>
                <w:rFonts w:ascii="游ゴシック" w:eastAsia="游ゴシック" w:hAnsi="游ゴシック" w:hint="eastAsia"/>
                <w:color w:val="000000" w:themeColor="text1"/>
              </w:rPr>
              <w:t>の</w:t>
            </w:r>
            <w:r w:rsidR="00747B99">
              <w:rPr>
                <w:rFonts w:ascii="游ゴシック" w:eastAsia="游ゴシック" w:hAnsi="游ゴシック" w:hint="eastAsia"/>
                <w:color w:val="000000" w:themeColor="text1"/>
              </w:rPr>
              <w:t>加入区分「A1」</w:t>
            </w:r>
            <w:r w:rsidR="00A7432C">
              <w:rPr>
                <w:rFonts w:ascii="游ゴシック" w:eastAsia="游ゴシック" w:hAnsi="游ゴシック"/>
                <w:color w:val="000000" w:themeColor="text1"/>
              </w:rPr>
              <w:br/>
            </w:r>
            <w:r w:rsidR="00850F21">
              <w:rPr>
                <w:rFonts w:ascii="游ゴシック" w:eastAsia="游ゴシック" w:hAnsi="游ゴシック" w:hint="eastAsia"/>
                <w:color w:val="000000" w:themeColor="text1"/>
              </w:rPr>
              <w:t xml:space="preserve">　　　</w:t>
            </w:r>
            <w:r w:rsidR="00A7432C" w:rsidRPr="00A7432C">
              <w:rPr>
                <w:rFonts w:ascii="游ゴシック" w:eastAsia="游ゴシック" w:hAnsi="游ゴシック"/>
                <w:color w:val="000000" w:themeColor="text1"/>
              </w:rPr>
              <w:t>https://www.sportsanzen.org/hoken/</w:t>
            </w:r>
          </w:p>
          <w:p w14:paraId="4FFD75D7" w14:textId="1668E30B" w:rsidR="00FF72A1" w:rsidRDefault="00DB54E9" w:rsidP="00185F04">
            <w:pPr>
              <w:pStyle w:val="31"/>
              <w:numPr>
                <w:ilvl w:val="0"/>
                <w:numId w:val="6"/>
              </w:numPr>
              <w:tabs>
                <w:tab w:val="clear" w:pos="420"/>
                <w:tab w:val="num" w:pos="318"/>
              </w:tabs>
              <w:spacing w:line="320" w:lineRule="exact"/>
              <w:ind w:leftChars="0" w:left="318" w:hanging="318"/>
              <w:rPr>
                <w:rFonts w:ascii="游ゴシック" w:eastAsia="游ゴシック" w:hAnsi="游ゴシック"/>
                <w:color w:val="000000" w:themeColor="text1"/>
              </w:rPr>
            </w:pPr>
            <w:r w:rsidRPr="00FF72A1">
              <w:rPr>
                <w:rFonts w:ascii="游ゴシック" w:eastAsia="游ゴシック" w:hAnsi="游ゴシック" w:hint="eastAsia"/>
                <w:color w:val="000000" w:themeColor="text1"/>
              </w:rPr>
              <w:t>LIVE</w:t>
            </w:r>
            <w:r w:rsidR="00FC06CD" w:rsidRPr="00FF72A1">
              <w:rPr>
                <w:rFonts w:ascii="游ゴシック" w:eastAsia="游ゴシック" w:hAnsi="游ゴシック" w:hint="eastAsia"/>
                <w:color w:val="000000" w:themeColor="text1"/>
              </w:rPr>
              <w:t>に新入団員の報告</w:t>
            </w:r>
            <w:r w:rsidR="00A26DDE">
              <w:rPr>
                <w:rFonts w:ascii="游ゴシック" w:eastAsia="游ゴシック" w:hAnsi="游ゴシック" w:hint="eastAsia"/>
                <w:color w:val="000000" w:themeColor="text1"/>
              </w:rPr>
              <w:t>(</w:t>
            </w:r>
            <w:r w:rsidR="00FC06CD" w:rsidRPr="00FF72A1">
              <w:rPr>
                <w:rFonts w:ascii="游ゴシック" w:eastAsia="游ゴシック" w:hAnsi="游ゴシック" w:hint="eastAsia"/>
                <w:color w:val="000000" w:themeColor="text1"/>
              </w:rPr>
              <w:t>新入団員を追記した学年団員名簿(後述)を添付</w:t>
            </w:r>
            <w:r w:rsidR="00A26DDE">
              <w:rPr>
                <w:rFonts w:ascii="游ゴシック" w:eastAsia="游ゴシック" w:hAnsi="游ゴシック" w:hint="eastAsia"/>
                <w:color w:val="000000" w:themeColor="text1"/>
              </w:rPr>
              <w:t>)</w:t>
            </w:r>
            <w:r w:rsidR="00FC06CD" w:rsidRPr="00FF72A1">
              <w:rPr>
                <w:rFonts w:ascii="游ゴシック" w:eastAsia="游ゴシック" w:hAnsi="游ゴシック" w:hint="eastAsia"/>
                <w:color w:val="000000" w:themeColor="text1"/>
              </w:rPr>
              <w:t>をする。</w:t>
            </w:r>
          </w:p>
          <w:p w14:paraId="3E79D4B0" w14:textId="2FA886F1" w:rsidR="00FC06CD" w:rsidRPr="00857011" w:rsidRDefault="006D2711" w:rsidP="00857011">
            <w:pPr>
              <w:pStyle w:val="31"/>
              <w:numPr>
                <w:ilvl w:val="0"/>
                <w:numId w:val="6"/>
              </w:numPr>
              <w:tabs>
                <w:tab w:val="clear" w:pos="420"/>
                <w:tab w:val="num" w:pos="318"/>
              </w:tabs>
              <w:spacing w:line="320" w:lineRule="exact"/>
              <w:ind w:leftChars="0" w:left="318" w:hanging="318"/>
              <w:rPr>
                <w:rFonts w:ascii="游ゴシック" w:eastAsia="游ゴシック" w:hAnsi="游ゴシック"/>
                <w:color w:val="000000" w:themeColor="text1"/>
              </w:rPr>
            </w:pPr>
            <w:r w:rsidRPr="00FF72A1">
              <w:rPr>
                <w:rFonts w:ascii="游ゴシック" w:eastAsia="游ゴシック" w:hAnsi="游ゴシック" w:hint="eastAsia"/>
                <w:color w:val="000000" w:themeColor="text1"/>
              </w:rPr>
              <w:t>公式戦に出場するためにサッカー協会への選手登録が必要になる。そのため、</w:t>
            </w:r>
            <w:r w:rsidR="00FC06CD" w:rsidRPr="00FF72A1">
              <w:rPr>
                <w:rFonts w:ascii="游ゴシック" w:eastAsia="游ゴシック" w:hAnsi="游ゴシック" w:hint="eastAsia"/>
                <w:color w:val="000000" w:themeColor="text1"/>
              </w:rPr>
              <w:t>3</w:t>
            </w:r>
            <w:r w:rsidRPr="00FF72A1">
              <w:rPr>
                <w:rFonts w:ascii="游ゴシック" w:eastAsia="游ゴシック" w:hAnsi="游ゴシック" w:hint="eastAsia"/>
                <w:color w:val="000000" w:themeColor="text1"/>
              </w:rPr>
              <w:t>年</w:t>
            </w:r>
            <w:r w:rsidR="00BC2E9B" w:rsidRPr="00FF72A1">
              <w:rPr>
                <w:rFonts w:ascii="游ゴシック" w:eastAsia="游ゴシック" w:hAnsi="游ゴシック" w:hint="eastAsia"/>
                <w:color w:val="000000" w:themeColor="text1"/>
              </w:rPr>
              <w:t>生</w:t>
            </w:r>
            <w:r w:rsidRPr="00FF72A1">
              <w:rPr>
                <w:rFonts w:ascii="游ゴシック" w:eastAsia="游ゴシック" w:hAnsi="游ゴシック" w:hint="eastAsia"/>
                <w:color w:val="000000" w:themeColor="text1"/>
              </w:rPr>
              <w:t>以上の場合は</w:t>
            </w:r>
            <w:r w:rsidR="00F826F0" w:rsidRPr="00FF72A1">
              <w:rPr>
                <w:rFonts w:ascii="游ゴシック" w:eastAsia="游ゴシック" w:hAnsi="游ゴシック" w:hint="eastAsia"/>
                <w:color w:val="000000" w:themeColor="text1"/>
              </w:rPr>
              <w:t>恒吉コーチ</w:t>
            </w:r>
            <w:r w:rsidR="00C3495C">
              <w:rPr>
                <w:rFonts w:ascii="游ゴシック" w:eastAsia="游ゴシック" w:hAnsi="游ゴシック" w:hint="eastAsia"/>
                <w:color w:val="000000" w:themeColor="text1"/>
              </w:rPr>
              <w:t>か小林コーチ</w:t>
            </w:r>
            <w:r w:rsidR="00A26DDE">
              <w:rPr>
                <w:rFonts w:ascii="游ゴシック" w:eastAsia="游ゴシック" w:hAnsi="游ゴシック" w:hint="eastAsia"/>
                <w:color w:val="000000" w:themeColor="text1"/>
              </w:rPr>
              <w:t>(</w:t>
            </w:r>
            <w:r w:rsidR="00DC569B">
              <w:rPr>
                <w:rFonts w:ascii="游ゴシック" w:eastAsia="游ゴシック" w:hAnsi="游ゴシック" w:hint="eastAsia"/>
                <w:color w:val="000000" w:themeColor="text1"/>
              </w:rPr>
              <w:t>東京都サッカー協会への登録責任者</w:t>
            </w:r>
            <w:r w:rsidR="00A26DDE">
              <w:rPr>
                <w:rFonts w:ascii="游ゴシック" w:eastAsia="游ゴシック" w:hAnsi="游ゴシック" w:hint="eastAsia"/>
                <w:color w:val="000000" w:themeColor="text1"/>
              </w:rPr>
              <w:t>)</w:t>
            </w:r>
            <w:r w:rsidR="00FC06CD" w:rsidRPr="00FF72A1">
              <w:rPr>
                <w:rFonts w:ascii="游ゴシック" w:eastAsia="游ゴシック" w:hAnsi="游ゴシック" w:hint="eastAsia"/>
                <w:color w:val="000000" w:themeColor="text1"/>
              </w:rPr>
              <w:t>に連絡する。</w:t>
            </w:r>
            <w:r w:rsidR="00857011">
              <w:rPr>
                <w:rFonts w:ascii="游ゴシック" w:eastAsia="游ゴシック" w:hAnsi="游ゴシック"/>
                <w:color w:val="000000" w:themeColor="text1"/>
              </w:rPr>
              <w:br/>
            </w:r>
            <w:r w:rsidR="007652B0">
              <w:rPr>
                <w:rFonts w:ascii="游ゴシック" w:eastAsia="游ゴシック" w:hAnsi="游ゴシック" w:hint="eastAsia"/>
                <w:color w:val="000000" w:themeColor="text1"/>
              </w:rPr>
              <w:t>＊</w:t>
            </w:r>
            <w:r w:rsidR="00FC06CD" w:rsidRPr="00857011">
              <w:rPr>
                <w:rFonts w:ascii="游ゴシック" w:eastAsia="游ゴシック" w:hAnsi="游ゴシック" w:hint="eastAsia"/>
                <w:color w:val="000000" w:themeColor="text1"/>
              </w:rPr>
              <w:t>連絡事項→①学年②氏名③ふりがな④生年月日(西暦)⑤年齢⑥プレー開始日⑦第一連絡先</w:t>
            </w:r>
            <w:r w:rsidR="004A141C">
              <w:rPr>
                <w:rFonts w:ascii="游ゴシック" w:eastAsia="游ゴシック" w:hAnsi="游ゴシック"/>
                <w:color w:val="000000" w:themeColor="text1"/>
              </w:rPr>
              <w:br/>
            </w:r>
            <w:r w:rsidR="004A141C">
              <w:rPr>
                <w:rFonts w:ascii="游ゴシック" w:eastAsia="游ゴシック" w:hAnsi="游ゴシック" w:hint="eastAsia"/>
                <w:color w:val="000000" w:themeColor="text1"/>
              </w:rPr>
              <w:t>＊</w:t>
            </w:r>
            <w:r w:rsidR="004A141C" w:rsidRPr="004A141C">
              <w:rPr>
                <w:rFonts w:ascii="游ゴシック" w:eastAsia="游ゴシック" w:hAnsi="游ゴシック" w:hint="eastAsia"/>
                <w:color w:val="000000" w:themeColor="text1"/>
              </w:rPr>
              <w:t>東京都サッカー協会</w:t>
            </w:r>
            <w:r w:rsidR="006C2BC5">
              <w:rPr>
                <w:rFonts w:ascii="游ゴシック" w:eastAsia="游ゴシック" w:hAnsi="游ゴシック" w:hint="eastAsia"/>
                <w:color w:val="000000" w:themeColor="text1"/>
              </w:rPr>
              <w:t>の</w:t>
            </w:r>
            <w:r w:rsidR="004A141C" w:rsidRPr="004A141C">
              <w:rPr>
                <w:rFonts w:ascii="游ゴシック" w:eastAsia="游ゴシック" w:hAnsi="游ゴシック" w:hint="eastAsia"/>
                <w:color w:val="000000" w:themeColor="text1"/>
              </w:rPr>
              <w:t>「</w:t>
            </w:r>
            <w:r w:rsidR="006C2BC5">
              <w:rPr>
                <w:rFonts w:ascii="游ゴシック" w:eastAsia="游ゴシック" w:hAnsi="游ゴシック" w:hint="eastAsia"/>
                <w:color w:val="000000" w:themeColor="text1"/>
              </w:rPr>
              <w:t>第</w:t>
            </w:r>
            <w:r w:rsidR="004A141C" w:rsidRPr="004A141C">
              <w:rPr>
                <w:rFonts w:ascii="游ゴシック" w:eastAsia="游ゴシック" w:hAnsi="游ゴシック" w:hint="eastAsia"/>
                <w:color w:val="000000" w:themeColor="text1"/>
              </w:rPr>
              <w:t>4種」で登録</w:t>
            </w:r>
          </w:p>
          <w:p w14:paraId="62E13203" w14:textId="77777777" w:rsidR="00FC06CD" w:rsidRPr="000D2505" w:rsidRDefault="00FC06CD" w:rsidP="00185F04">
            <w:pPr>
              <w:pStyle w:val="31"/>
              <w:numPr>
                <w:ilvl w:val="0"/>
                <w:numId w:val="12"/>
              </w:numPr>
              <w:tabs>
                <w:tab w:val="num" w:pos="318"/>
              </w:tabs>
              <w:spacing w:line="320" w:lineRule="exact"/>
              <w:ind w:leftChars="0" w:left="318" w:hanging="318"/>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新入団員の保護者に「サッカーのしおり」を渡し、その内容の説明を行う。</w:t>
            </w:r>
          </w:p>
          <w:p w14:paraId="74488144" w14:textId="35F5B110" w:rsidR="00FC06CD" w:rsidRPr="000D2505" w:rsidRDefault="00FC06CD" w:rsidP="00185F04">
            <w:pPr>
              <w:pStyle w:val="31"/>
              <w:numPr>
                <w:ilvl w:val="0"/>
                <w:numId w:val="12"/>
              </w:numPr>
              <w:tabs>
                <w:tab w:val="num" w:pos="318"/>
              </w:tabs>
              <w:spacing w:line="320" w:lineRule="exact"/>
              <w:ind w:leftChars="0" w:left="318" w:hanging="318"/>
              <w:rPr>
                <w:rFonts w:ascii="游ゴシック" w:eastAsia="游ゴシック" w:hAnsi="游ゴシック"/>
                <w:color w:val="000000" w:themeColor="text1"/>
              </w:rPr>
            </w:pPr>
            <w:r w:rsidRPr="000D2505">
              <w:rPr>
                <w:rFonts w:ascii="游ゴシック" w:eastAsia="游ゴシック" w:hAnsi="游ゴシック" w:hint="eastAsia"/>
                <w:color w:val="000000" w:themeColor="text1"/>
              </w:rPr>
              <w:t>併せて、練習着</w:t>
            </w:r>
            <w:r w:rsidR="00A26DDE">
              <w:rPr>
                <w:rFonts w:ascii="游ゴシック" w:eastAsia="游ゴシック" w:hAnsi="游ゴシック" w:hint="eastAsia"/>
                <w:color w:val="000000" w:themeColor="text1"/>
              </w:rPr>
              <w:t>(</w:t>
            </w:r>
            <w:r w:rsidRPr="000D2505">
              <w:rPr>
                <w:rFonts w:ascii="游ゴシック" w:eastAsia="游ゴシック" w:hAnsi="游ゴシック" w:hint="eastAsia"/>
                <w:color w:val="000000" w:themeColor="text1"/>
              </w:rPr>
              <w:t>速やかに購入）、ユニフォームの説明と夏合宿</w:t>
            </w:r>
            <w:r w:rsidR="00A26DDE">
              <w:rPr>
                <w:rFonts w:ascii="游ゴシック" w:eastAsia="游ゴシック" w:hAnsi="游ゴシック" w:hint="eastAsia"/>
                <w:color w:val="000000" w:themeColor="text1"/>
              </w:rPr>
              <w:t>(</w:t>
            </w:r>
            <w:r w:rsidR="00C603E9">
              <w:rPr>
                <w:rFonts w:ascii="游ゴシック" w:eastAsia="游ゴシック" w:hAnsi="游ゴシック" w:hint="eastAsia"/>
                <w:color w:val="000000" w:themeColor="text1"/>
              </w:rPr>
              <w:t>4SC</w:t>
            </w:r>
            <w:r w:rsidRPr="000D2505">
              <w:rPr>
                <w:rFonts w:ascii="游ゴシック" w:eastAsia="游ゴシック" w:hAnsi="游ゴシック" w:hint="eastAsia"/>
                <w:color w:val="000000" w:themeColor="text1"/>
              </w:rPr>
              <w:t>公式行事として</w:t>
            </w:r>
            <w:r w:rsidR="00F826F0" w:rsidRPr="000D2505">
              <w:rPr>
                <w:rFonts w:ascii="游ゴシック" w:eastAsia="游ゴシック" w:hAnsi="游ゴシック" w:hint="eastAsia"/>
                <w:color w:val="000000" w:themeColor="text1"/>
              </w:rPr>
              <w:t>4年以上は</w:t>
            </w:r>
            <w:r w:rsidRPr="000D2505">
              <w:rPr>
                <w:rFonts w:ascii="游ゴシック" w:eastAsia="游ゴシック" w:hAnsi="游ゴシック" w:hint="eastAsia"/>
                <w:color w:val="000000" w:themeColor="text1"/>
              </w:rPr>
              <w:t>参加必須</w:t>
            </w:r>
            <w:r w:rsidR="00A26DDE">
              <w:rPr>
                <w:rFonts w:ascii="游ゴシック" w:eastAsia="游ゴシック" w:hAnsi="游ゴシック" w:hint="eastAsia"/>
                <w:color w:val="000000" w:themeColor="text1"/>
              </w:rPr>
              <w:t>)</w:t>
            </w:r>
            <w:r w:rsidRPr="000D2505">
              <w:rPr>
                <w:rFonts w:ascii="游ゴシック" w:eastAsia="游ゴシック" w:hAnsi="游ゴシック" w:hint="eastAsia"/>
                <w:color w:val="000000" w:themeColor="text1"/>
              </w:rPr>
              <w:t>の説明を行う。</w:t>
            </w:r>
          </w:p>
        </w:tc>
      </w:tr>
    </w:tbl>
    <w:p w14:paraId="760EB8A6" w14:textId="77777777" w:rsidR="0033252A" w:rsidRPr="00DF5617" w:rsidRDefault="0033252A" w:rsidP="005D5730">
      <w:pPr>
        <w:outlineLvl w:val="0"/>
        <w:rPr>
          <w:rFonts w:ascii="ＭＳ Ｐ明朝" w:eastAsia="ＭＳ Ｐ明朝" w:hAnsi="ＭＳ Ｐ明朝"/>
          <w:color w:val="000000" w:themeColor="text1"/>
        </w:rPr>
      </w:pPr>
    </w:p>
    <w:tbl>
      <w:tblPr>
        <w:tblStyle w:val="a3"/>
        <w:tblW w:w="0" w:type="auto"/>
        <w:tblLook w:val="04A0" w:firstRow="1" w:lastRow="0" w:firstColumn="1" w:lastColumn="0" w:noHBand="0" w:noVBand="1"/>
      </w:tblPr>
      <w:tblGrid>
        <w:gridCol w:w="10450"/>
      </w:tblGrid>
      <w:tr w:rsidR="00DF5617" w:rsidRPr="00DF5617" w14:paraId="6ECB4212" w14:textId="77777777" w:rsidTr="00FC06CD">
        <w:tc>
          <w:tcPr>
            <w:tcW w:w="10658" w:type="dxa"/>
          </w:tcPr>
          <w:p w14:paraId="2DCEBA3B" w14:textId="77777777" w:rsidR="00FC06CD" w:rsidRPr="00DF5617" w:rsidRDefault="00FC06CD" w:rsidP="005D5730">
            <w:pPr>
              <w:outlineLvl w:val="0"/>
              <w:rPr>
                <w:rFonts w:ascii="ＭＳ Ｐ明朝" w:eastAsia="ＭＳ Ｐ明朝" w:hAnsi="ＭＳ Ｐ明朝"/>
                <w:color w:val="000000" w:themeColor="text1"/>
              </w:rPr>
            </w:pPr>
            <w:r w:rsidRPr="00DF5617">
              <w:rPr>
                <w:rFonts w:ascii="ＭＳ Ｐゴシック" w:eastAsia="ＭＳ Ｐゴシック" w:hAnsi="ＭＳ Ｐゴシック" w:hint="eastAsia"/>
                <w:color w:val="000000" w:themeColor="text1"/>
                <w:sz w:val="28"/>
                <w:szCs w:val="28"/>
              </w:rPr>
              <w:t>継続団員の手続き</w:t>
            </w:r>
          </w:p>
        </w:tc>
      </w:tr>
      <w:tr w:rsidR="00FC06CD" w:rsidRPr="00DF5617" w14:paraId="34B916B6" w14:textId="77777777" w:rsidTr="00FC06CD">
        <w:tc>
          <w:tcPr>
            <w:tcW w:w="10658" w:type="dxa"/>
          </w:tcPr>
          <w:p w14:paraId="06B2A82D" w14:textId="77777777" w:rsidR="00FC06CD" w:rsidRPr="00FF72A1" w:rsidRDefault="00FC06CD" w:rsidP="00185F04">
            <w:pPr>
              <w:pStyle w:val="31"/>
              <w:numPr>
                <w:ilvl w:val="0"/>
                <w:numId w:val="7"/>
              </w:numPr>
              <w:spacing w:line="320" w:lineRule="exact"/>
              <w:ind w:leftChars="0"/>
              <w:rPr>
                <w:rFonts w:ascii="游ゴシック" w:eastAsia="游ゴシック" w:hAnsi="游ゴシック"/>
                <w:color w:val="000000" w:themeColor="text1"/>
              </w:rPr>
            </w:pPr>
            <w:r w:rsidRPr="00FF72A1">
              <w:rPr>
                <w:rFonts w:ascii="游ゴシック" w:eastAsia="游ゴシック" w:hAnsi="游ゴシック" w:hint="eastAsia"/>
                <w:color w:val="000000" w:themeColor="text1"/>
              </w:rPr>
              <w:t>毎年3月と9月に継続団員の手続きを行う。</w:t>
            </w:r>
          </w:p>
          <w:p w14:paraId="52A6F877" w14:textId="4031C769" w:rsidR="00FC06CD" w:rsidRPr="00FF72A1" w:rsidRDefault="00F826F0" w:rsidP="00185F04">
            <w:pPr>
              <w:pStyle w:val="31"/>
              <w:numPr>
                <w:ilvl w:val="0"/>
                <w:numId w:val="7"/>
              </w:numPr>
              <w:spacing w:line="320" w:lineRule="exact"/>
              <w:ind w:leftChars="0"/>
              <w:rPr>
                <w:rFonts w:ascii="游ゴシック" w:eastAsia="游ゴシック" w:hAnsi="游ゴシック"/>
                <w:color w:val="000000" w:themeColor="text1"/>
              </w:rPr>
            </w:pPr>
            <w:r w:rsidRPr="00FF72A1">
              <w:rPr>
                <w:rFonts w:ascii="游ゴシック" w:eastAsia="游ゴシック" w:hAnsi="游ゴシック" w:hint="eastAsia"/>
                <w:color w:val="000000" w:themeColor="text1"/>
              </w:rPr>
              <w:t>3月には、</w:t>
            </w:r>
            <w:r w:rsidR="00451932" w:rsidRPr="00FF72A1">
              <w:rPr>
                <w:rFonts w:ascii="游ゴシック" w:eastAsia="游ゴシック" w:hAnsi="游ゴシック" w:hint="eastAsia"/>
                <w:color w:val="000000" w:themeColor="text1"/>
              </w:rPr>
              <w:t>前年度分の「入団届・誓約書」を返却した上で、</w:t>
            </w:r>
            <w:r w:rsidR="00BC2E9B" w:rsidRPr="00FF72A1">
              <w:rPr>
                <w:rFonts w:ascii="游ゴシック" w:eastAsia="游ゴシック" w:hAnsi="游ゴシック" w:hint="eastAsia"/>
                <w:color w:val="000000" w:themeColor="text1"/>
              </w:rPr>
              <w:t>「</w:t>
            </w:r>
            <w:r w:rsidR="00FC06CD" w:rsidRPr="00FF72A1">
              <w:rPr>
                <w:rFonts w:ascii="游ゴシック" w:eastAsia="游ゴシック" w:hAnsi="游ゴシック" w:hint="eastAsia"/>
                <w:color w:val="000000" w:themeColor="text1"/>
              </w:rPr>
              <w:t>継続</w:t>
            </w:r>
            <w:r w:rsidR="00BC2E9B" w:rsidRPr="00FF72A1">
              <w:rPr>
                <w:rFonts w:ascii="游ゴシック" w:eastAsia="游ゴシック" w:hAnsi="游ゴシック" w:hint="eastAsia"/>
                <w:color w:val="000000" w:themeColor="text1"/>
              </w:rPr>
              <w:t>団員</w:t>
            </w:r>
            <w:r w:rsidR="00FC06CD" w:rsidRPr="00FF72A1">
              <w:rPr>
                <w:rFonts w:ascii="游ゴシック" w:eastAsia="游ゴシック" w:hAnsi="游ゴシック" w:hint="eastAsia"/>
                <w:color w:val="000000" w:themeColor="text1"/>
              </w:rPr>
              <w:t>申込書</w:t>
            </w:r>
            <w:r w:rsidR="003C5FBF">
              <w:rPr>
                <w:rFonts w:ascii="游ゴシック" w:eastAsia="游ゴシック" w:hAnsi="游ゴシック" w:hint="eastAsia"/>
                <w:color w:val="000000" w:themeColor="text1"/>
              </w:rPr>
              <w:t>(</w:t>
            </w:r>
            <w:r w:rsidR="00BC2E9B" w:rsidRPr="00FF72A1">
              <w:rPr>
                <w:rFonts w:ascii="游ゴシック" w:eastAsia="游ゴシック" w:hAnsi="游ゴシック" w:hint="eastAsia"/>
                <w:color w:val="000000" w:themeColor="text1"/>
              </w:rPr>
              <w:t>前期</w:t>
            </w:r>
            <w:r w:rsidR="003C5FBF">
              <w:rPr>
                <w:rFonts w:ascii="游ゴシック" w:eastAsia="游ゴシック" w:hAnsi="游ゴシック" w:hint="eastAsia"/>
                <w:color w:val="000000" w:themeColor="text1"/>
              </w:rPr>
              <w:t>)</w:t>
            </w:r>
            <w:r w:rsidR="00FC06CD" w:rsidRPr="00FF72A1">
              <w:rPr>
                <w:rFonts w:ascii="游ゴシック" w:eastAsia="游ゴシック" w:hAnsi="游ゴシック" w:hint="eastAsia"/>
                <w:color w:val="000000" w:themeColor="text1"/>
              </w:rPr>
              <w:t>」「入団届・誓約書」とアレルギー等がある場合は「アレルギー等に関する情報票」を提出してもらう。併せて団費、保険料、登録料</w:t>
            </w:r>
            <w:r w:rsidR="003C5FBF">
              <w:rPr>
                <w:rFonts w:ascii="游ゴシック" w:eastAsia="游ゴシック" w:hAnsi="游ゴシック" w:hint="eastAsia"/>
                <w:color w:val="000000" w:themeColor="text1"/>
              </w:rPr>
              <w:t>(</w:t>
            </w:r>
            <w:r w:rsidR="005B3580">
              <w:rPr>
                <w:rFonts w:ascii="游ゴシック" w:eastAsia="游ゴシック" w:hAnsi="游ゴシック" w:hint="eastAsia"/>
                <w:color w:val="000000" w:themeColor="text1"/>
              </w:rPr>
              <w:t>3年以上</w:t>
            </w:r>
            <w:r w:rsidR="003C5FBF">
              <w:rPr>
                <w:rFonts w:ascii="游ゴシック" w:eastAsia="游ゴシック" w:hAnsi="游ゴシック" w:hint="eastAsia"/>
                <w:color w:val="000000" w:themeColor="text1"/>
              </w:rPr>
              <w:t>)</w:t>
            </w:r>
            <w:r w:rsidR="00FC06CD" w:rsidRPr="00FF72A1">
              <w:rPr>
                <w:rFonts w:ascii="游ゴシック" w:eastAsia="游ゴシック" w:hAnsi="游ゴシック" w:hint="eastAsia"/>
                <w:color w:val="000000" w:themeColor="text1"/>
              </w:rPr>
              <w:t>を集める。クラス替えがあった学年は</w:t>
            </w:r>
            <w:r w:rsidR="00A35EE7">
              <w:rPr>
                <w:rFonts w:ascii="游ゴシック" w:eastAsia="游ゴシック" w:hAnsi="游ゴシック" w:hint="eastAsia"/>
                <w:color w:val="000000" w:themeColor="text1"/>
              </w:rPr>
              <w:t>、</w:t>
            </w:r>
            <w:r w:rsidR="00471CDE">
              <w:rPr>
                <w:rFonts w:ascii="游ゴシック" w:eastAsia="游ゴシック" w:hAnsi="游ゴシック" w:hint="eastAsia"/>
                <w:color w:val="000000" w:themeColor="text1"/>
              </w:rPr>
              <w:t>4月以降に</w:t>
            </w:r>
            <w:r w:rsidR="00FC06CD" w:rsidRPr="00FF72A1">
              <w:rPr>
                <w:rFonts w:ascii="游ゴシック" w:eastAsia="游ゴシック" w:hAnsi="游ゴシック" w:hint="eastAsia"/>
                <w:color w:val="000000" w:themeColor="text1"/>
              </w:rPr>
              <w:t>学年役員がクラスを</w:t>
            </w:r>
            <w:r w:rsidR="00471CDE">
              <w:rPr>
                <w:rFonts w:ascii="游ゴシック" w:eastAsia="游ゴシック" w:hAnsi="游ゴシック" w:hint="eastAsia"/>
                <w:color w:val="000000" w:themeColor="text1"/>
              </w:rPr>
              <w:t>学年団員名簿</w:t>
            </w:r>
            <w:r w:rsidR="003C5FBF">
              <w:rPr>
                <w:rFonts w:ascii="游ゴシック" w:eastAsia="游ゴシック" w:hAnsi="游ゴシック" w:hint="eastAsia"/>
                <w:color w:val="000000" w:themeColor="text1"/>
              </w:rPr>
              <w:t>(</w:t>
            </w:r>
            <w:r w:rsidR="0016029A">
              <w:rPr>
                <w:rFonts w:ascii="游ゴシック" w:eastAsia="游ゴシック" w:hAnsi="游ゴシック" w:hint="eastAsia"/>
                <w:color w:val="000000" w:themeColor="text1"/>
              </w:rPr>
              <w:t>後述</w:t>
            </w:r>
            <w:r w:rsidR="003C5FBF">
              <w:rPr>
                <w:rFonts w:ascii="游ゴシック" w:eastAsia="游ゴシック" w:hAnsi="游ゴシック" w:hint="eastAsia"/>
                <w:color w:val="000000" w:themeColor="text1"/>
              </w:rPr>
              <w:t>)</w:t>
            </w:r>
            <w:r w:rsidR="00FC06CD" w:rsidRPr="00FF72A1">
              <w:rPr>
                <w:rFonts w:ascii="游ゴシック" w:eastAsia="游ゴシック" w:hAnsi="游ゴシック" w:hint="eastAsia"/>
                <w:color w:val="000000" w:themeColor="text1"/>
              </w:rPr>
              <w:t>に</w:t>
            </w:r>
            <w:r w:rsidR="00471CDE">
              <w:rPr>
                <w:rFonts w:ascii="游ゴシック" w:eastAsia="游ゴシック" w:hAnsi="游ゴシック" w:hint="eastAsia"/>
                <w:color w:val="000000" w:themeColor="text1"/>
              </w:rPr>
              <w:t>記載して連絡</w:t>
            </w:r>
            <w:r w:rsidR="00FC06CD" w:rsidRPr="00FF72A1">
              <w:rPr>
                <w:rFonts w:ascii="游ゴシック" w:eastAsia="游ゴシック" w:hAnsi="游ゴシック" w:hint="eastAsia"/>
                <w:color w:val="000000" w:themeColor="text1"/>
              </w:rPr>
              <w:t>する。</w:t>
            </w:r>
          </w:p>
          <w:p w14:paraId="6A96C2B9" w14:textId="438B7919" w:rsidR="00FC06CD" w:rsidRPr="00DF5617" w:rsidRDefault="00FC06CD" w:rsidP="00185F04">
            <w:pPr>
              <w:pStyle w:val="31"/>
              <w:numPr>
                <w:ilvl w:val="0"/>
                <w:numId w:val="7"/>
              </w:numPr>
              <w:spacing w:line="320" w:lineRule="exact"/>
              <w:ind w:leftChars="0"/>
              <w:rPr>
                <w:rFonts w:ascii="ＭＳ Ｐ明朝" w:eastAsia="ＭＳ Ｐ明朝" w:hAnsi="ＭＳ Ｐ明朝"/>
                <w:color w:val="000000" w:themeColor="text1"/>
              </w:rPr>
            </w:pPr>
            <w:r w:rsidRPr="00FF72A1">
              <w:rPr>
                <w:rFonts w:ascii="游ゴシック" w:eastAsia="游ゴシック" w:hAnsi="游ゴシック" w:hint="eastAsia"/>
                <w:color w:val="000000" w:themeColor="text1"/>
              </w:rPr>
              <w:t>9月には</w:t>
            </w:r>
            <w:r w:rsidR="00F826F0" w:rsidRPr="00FF72A1">
              <w:rPr>
                <w:rFonts w:ascii="游ゴシック" w:eastAsia="游ゴシック" w:hAnsi="游ゴシック" w:hint="eastAsia"/>
                <w:color w:val="000000" w:themeColor="text1"/>
              </w:rPr>
              <w:t>、</w:t>
            </w:r>
            <w:r w:rsidRPr="00FF72A1">
              <w:rPr>
                <w:rFonts w:ascii="游ゴシック" w:eastAsia="游ゴシック" w:hAnsi="游ゴシック" w:hint="eastAsia"/>
                <w:color w:val="000000" w:themeColor="text1"/>
              </w:rPr>
              <w:t>「</w:t>
            </w:r>
            <w:r w:rsidR="00BC2E9B" w:rsidRPr="00FF72A1">
              <w:rPr>
                <w:rFonts w:ascii="游ゴシック" w:eastAsia="游ゴシック" w:hAnsi="游ゴシック" w:hint="eastAsia"/>
                <w:color w:val="000000" w:themeColor="text1"/>
              </w:rPr>
              <w:t>継続団員申込書</w:t>
            </w:r>
            <w:r w:rsidR="003C5FBF">
              <w:rPr>
                <w:rFonts w:ascii="游ゴシック" w:eastAsia="游ゴシック" w:hAnsi="游ゴシック" w:hint="eastAsia"/>
                <w:color w:val="000000" w:themeColor="text1"/>
              </w:rPr>
              <w:t>(</w:t>
            </w:r>
            <w:r w:rsidR="00BC2E9B" w:rsidRPr="00FF72A1">
              <w:rPr>
                <w:rFonts w:ascii="游ゴシック" w:eastAsia="游ゴシック" w:hAnsi="游ゴシック" w:hint="eastAsia"/>
                <w:color w:val="000000" w:themeColor="text1"/>
              </w:rPr>
              <w:t>後期</w:t>
            </w:r>
            <w:r w:rsidR="003C5FBF">
              <w:rPr>
                <w:rFonts w:ascii="游ゴシック" w:eastAsia="游ゴシック" w:hAnsi="游ゴシック" w:hint="eastAsia"/>
                <w:color w:val="000000" w:themeColor="text1"/>
              </w:rPr>
              <w:t>)</w:t>
            </w:r>
            <w:r w:rsidRPr="00FF72A1">
              <w:rPr>
                <w:rFonts w:ascii="游ゴシック" w:eastAsia="游ゴシック" w:hAnsi="游ゴシック" w:hint="eastAsia"/>
                <w:color w:val="000000" w:themeColor="text1"/>
              </w:rPr>
              <w:t>」と団費を集める。</w:t>
            </w:r>
          </w:p>
        </w:tc>
      </w:tr>
    </w:tbl>
    <w:p w14:paraId="3BA92659" w14:textId="77777777" w:rsidR="0033252A" w:rsidRPr="00DF5617" w:rsidRDefault="0033252A" w:rsidP="005D5730">
      <w:pPr>
        <w:outlineLvl w:val="0"/>
        <w:rPr>
          <w:rFonts w:ascii="ＭＳ Ｐ明朝" w:eastAsia="ＭＳ Ｐ明朝" w:hAnsi="ＭＳ Ｐ明朝"/>
          <w:color w:val="000000" w:themeColor="text1"/>
        </w:rPr>
      </w:pPr>
    </w:p>
    <w:tbl>
      <w:tblPr>
        <w:tblStyle w:val="a3"/>
        <w:tblW w:w="0" w:type="auto"/>
        <w:tblLook w:val="04A0" w:firstRow="1" w:lastRow="0" w:firstColumn="1" w:lastColumn="0" w:noHBand="0" w:noVBand="1"/>
      </w:tblPr>
      <w:tblGrid>
        <w:gridCol w:w="10450"/>
      </w:tblGrid>
      <w:tr w:rsidR="00DF5617" w:rsidRPr="00DF5617" w14:paraId="6A5446FD" w14:textId="77777777" w:rsidTr="00FC06CD">
        <w:tc>
          <w:tcPr>
            <w:tcW w:w="10658" w:type="dxa"/>
          </w:tcPr>
          <w:p w14:paraId="63310330" w14:textId="77777777" w:rsidR="00FC06CD" w:rsidRPr="00DF5617" w:rsidRDefault="00FC06CD" w:rsidP="005D5730">
            <w:pPr>
              <w:outlineLvl w:val="0"/>
              <w:rPr>
                <w:rFonts w:ascii="ＭＳ Ｐ明朝" w:eastAsia="ＭＳ Ｐ明朝" w:hAnsi="ＭＳ Ｐ明朝"/>
                <w:color w:val="000000" w:themeColor="text1"/>
              </w:rPr>
            </w:pPr>
            <w:r w:rsidRPr="00DF5617">
              <w:rPr>
                <w:rFonts w:ascii="ＭＳ Ｐゴシック" w:eastAsia="ＭＳ Ｐゴシック" w:hAnsi="ＭＳ Ｐゴシック" w:hint="eastAsia"/>
                <w:color w:val="000000" w:themeColor="text1"/>
                <w:sz w:val="28"/>
                <w:szCs w:val="28"/>
              </w:rPr>
              <w:t>休団員の手続き</w:t>
            </w:r>
          </w:p>
        </w:tc>
      </w:tr>
      <w:tr w:rsidR="00FC06CD" w:rsidRPr="002152EB" w14:paraId="5643D329" w14:textId="77777777" w:rsidTr="00FC06CD">
        <w:tc>
          <w:tcPr>
            <w:tcW w:w="10658" w:type="dxa"/>
          </w:tcPr>
          <w:p w14:paraId="3E345018" w14:textId="77777777" w:rsidR="00FC06CD" w:rsidRPr="002152EB" w:rsidRDefault="00FC06CD" w:rsidP="00185F04">
            <w:pPr>
              <w:numPr>
                <w:ilvl w:val="0"/>
                <w:numId w:val="13"/>
              </w:num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休団時</w:t>
            </w:r>
          </w:p>
          <w:p w14:paraId="77F1900B" w14:textId="774B1106" w:rsidR="00FC06CD" w:rsidRPr="002152EB" w:rsidRDefault="00FC06CD" w:rsidP="00185F04">
            <w:pPr>
              <w:numPr>
                <w:ilvl w:val="1"/>
                <w:numId w:val="36"/>
              </w:numPr>
              <w:spacing w:line="320" w:lineRule="exact"/>
              <w:ind w:left="601"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傷病、受験等、正当な理由により</w:t>
            </w:r>
            <w:r w:rsidR="00D21343" w:rsidRPr="002152EB">
              <w:rPr>
                <w:rFonts w:ascii="游ゴシック" w:eastAsia="游ゴシック" w:hAnsi="游ゴシック" w:hint="eastAsia"/>
                <w:color w:val="000000" w:themeColor="text1"/>
              </w:rPr>
              <w:t>1</w:t>
            </w:r>
            <w:r w:rsidRPr="002152EB">
              <w:rPr>
                <w:rFonts w:ascii="游ゴシック" w:eastAsia="游ゴシック" w:hAnsi="游ゴシック" w:hint="eastAsia"/>
                <w:color w:val="000000" w:themeColor="text1"/>
              </w:rPr>
              <w:t>ヶ月以上活動を休む場合は、当該団員と保護者が「休団届」を団長</w:t>
            </w:r>
            <w:r w:rsidR="00F826F0" w:rsidRPr="002152EB">
              <w:rPr>
                <w:rFonts w:ascii="游ゴシック" w:eastAsia="游ゴシック" w:hAnsi="游ゴシック" w:hint="eastAsia"/>
                <w:color w:val="000000" w:themeColor="text1"/>
              </w:rPr>
              <w:t>か監督</w:t>
            </w:r>
            <w:r w:rsidRPr="002152EB">
              <w:rPr>
                <w:rFonts w:ascii="游ゴシック" w:eastAsia="游ゴシック" w:hAnsi="游ゴシック" w:hint="eastAsia"/>
                <w:color w:val="000000" w:themeColor="text1"/>
              </w:rPr>
              <w:t>に直接提出してもらい、団長</w:t>
            </w:r>
            <w:r w:rsidR="00F826F0" w:rsidRPr="002152EB">
              <w:rPr>
                <w:rFonts w:ascii="游ゴシック" w:eastAsia="游ゴシック" w:hAnsi="游ゴシック" w:hint="eastAsia"/>
                <w:color w:val="000000" w:themeColor="text1"/>
              </w:rPr>
              <w:t>もしくは監督</w:t>
            </w:r>
            <w:r w:rsidRPr="002152EB">
              <w:rPr>
                <w:rFonts w:ascii="游ゴシック" w:eastAsia="游ゴシック" w:hAnsi="游ゴシック" w:hint="eastAsia"/>
                <w:color w:val="000000" w:themeColor="text1"/>
              </w:rPr>
              <w:t>が承認した場合に正式に休団となる。尚、休団中の団費は免除される。</w:t>
            </w:r>
          </w:p>
          <w:p w14:paraId="092FE259" w14:textId="54BAABEC" w:rsidR="00FC06CD" w:rsidRPr="002152EB" w:rsidRDefault="00FC06CD" w:rsidP="00185F04">
            <w:pPr>
              <w:numPr>
                <w:ilvl w:val="1"/>
                <w:numId w:val="36"/>
              </w:numPr>
              <w:spacing w:line="320" w:lineRule="exact"/>
              <w:ind w:left="601"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年度始めから休団する場合は、団費は免除だが</w:t>
            </w:r>
            <w:r w:rsidR="002944B6" w:rsidRPr="002152EB">
              <w:rPr>
                <w:rFonts w:ascii="游ゴシック" w:eastAsia="游ゴシック" w:hAnsi="游ゴシック" w:hint="eastAsia"/>
                <w:color w:val="000000" w:themeColor="text1"/>
              </w:rPr>
              <w:t>保険料と</w:t>
            </w:r>
            <w:r w:rsidRPr="002152EB">
              <w:rPr>
                <w:rFonts w:ascii="游ゴシック" w:eastAsia="游ゴシック" w:hAnsi="游ゴシック" w:hint="eastAsia"/>
                <w:color w:val="000000" w:themeColor="text1"/>
              </w:rPr>
              <w:t>登録料</w:t>
            </w:r>
            <w:r w:rsidR="003C5FBF" w:rsidRPr="002152EB">
              <w:rPr>
                <w:rFonts w:ascii="游ゴシック" w:eastAsia="游ゴシック" w:hAnsi="游ゴシック" w:hint="eastAsia"/>
                <w:color w:val="000000" w:themeColor="text1"/>
              </w:rPr>
              <w:t>(</w:t>
            </w:r>
            <w:r w:rsidR="002944B6" w:rsidRPr="002152EB">
              <w:rPr>
                <w:rFonts w:ascii="游ゴシック" w:eastAsia="游ゴシック" w:hAnsi="游ゴシック" w:hint="eastAsia"/>
                <w:color w:val="000000" w:themeColor="text1"/>
              </w:rPr>
              <w:t>3年以上</w:t>
            </w:r>
            <w:r w:rsidR="003C5FBF"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は必要となる。</w:t>
            </w:r>
          </w:p>
          <w:p w14:paraId="0D0B16A0" w14:textId="4ADBF776" w:rsidR="00FC06CD" w:rsidRPr="002152EB" w:rsidRDefault="00BC2E9B" w:rsidP="00185F04">
            <w:pPr>
              <w:numPr>
                <w:ilvl w:val="1"/>
                <w:numId w:val="36"/>
              </w:numPr>
              <w:spacing w:line="320" w:lineRule="exact"/>
              <w:ind w:left="601"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当該学年役員は</w:t>
            </w:r>
            <w:r w:rsidR="00FC06CD" w:rsidRPr="002152EB">
              <w:rPr>
                <w:rFonts w:ascii="游ゴシック" w:eastAsia="游ゴシック" w:hAnsi="游ゴシック" w:hint="eastAsia"/>
                <w:color w:val="000000" w:themeColor="text1"/>
              </w:rPr>
              <w:t>休団開始日を</w:t>
            </w:r>
            <w:r w:rsidR="00E25A01" w:rsidRPr="002152EB">
              <w:rPr>
                <w:rFonts w:ascii="游ゴシック" w:eastAsia="游ゴシック" w:hAnsi="游ゴシック" w:hint="eastAsia"/>
                <w:color w:val="000000" w:themeColor="text1"/>
              </w:rPr>
              <w:t>LIVE</w:t>
            </w:r>
            <w:r w:rsidR="00FC06CD" w:rsidRPr="002152EB">
              <w:rPr>
                <w:rFonts w:ascii="游ゴシック" w:eastAsia="游ゴシック" w:hAnsi="游ゴシック" w:hint="eastAsia"/>
                <w:color w:val="000000" w:themeColor="text1"/>
              </w:rPr>
              <w:t>に報告する。</w:t>
            </w:r>
          </w:p>
          <w:p w14:paraId="7D6FA4A1" w14:textId="0B89D5BF" w:rsidR="00FC06CD" w:rsidRPr="002152EB" w:rsidRDefault="00FC06CD" w:rsidP="00185F04">
            <w:pPr>
              <w:numPr>
                <w:ilvl w:val="1"/>
                <w:numId w:val="36"/>
              </w:numPr>
              <w:spacing w:line="320" w:lineRule="exact"/>
              <w:ind w:left="601"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年度途中からの休団の場合は、会計担当に団費返金の有無の確認を行う。</w:t>
            </w:r>
            <w:r w:rsidRPr="002152EB">
              <w:rPr>
                <w:rFonts w:ascii="游ゴシック" w:eastAsia="游ゴシック" w:hAnsi="游ゴシック"/>
                <w:color w:val="000000" w:themeColor="text1"/>
              </w:rPr>
              <w:br/>
            </w:r>
            <w:r w:rsidR="003C5FBF"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集金済の団費返金については、休団開始月の翌月以降の団費を返金する。</w:t>
            </w:r>
            <w:r w:rsidR="003C5FBF" w:rsidRPr="002152EB">
              <w:rPr>
                <w:rFonts w:ascii="游ゴシック" w:eastAsia="游ゴシック" w:hAnsi="游ゴシック" w:hint="eastAsia"/>
                <w:color w:val="000000" w:themeColor="text1"/>
              </w:rPr>
              <w:t>)</w:t>
            </w:r>
          </w:p>
          <w:p w14:paraId="3F0BB0A5" w14:textId="77777777" w:rsidR="00FC06CD" w:rsidRPr="002152EB" w:rsidRDefault="00FC06CD" w:rsidP="00185F04">
            <w:pPr>
              <w:numPr>
                <w:ilvl w:val="1"/>
                <w:numId w:val="36"/>
              </w:numPr>
              <w:spacing w:line="320" w:lineRule="exact"/>
              <w:ind w:left="601"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団費返金時は、受領書に団員保護者のサインをもらう。</w:t>
            </w:r>
          </w:p>
          <w:p w14:paraId="3E848308" w14:textId="77777777" w:rsidR="00FC06CD" w:rsidRPr="002152EB" w:rsidRDefault="00FC06CD" w:rsidP="00185F04">
            <w:pPr>
              <w:numPr>
                <w:ilvl w:val="0"/>
                <w:numId w:val="21"/>
              </w:num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復団時</w:t>
            </w:r>
          </w:p>
          <w:p w14:paraId="7CA3A29E" w14:textId="74EB3C05" w:rsidR="00FC06CD" w:rsidRPr="002152EB" w:rsidRDefault="00BC2E9B" w:rsidP="00185F04">
            <w:pPr>
              <w:numPr>
                <w:ilvl w:val="1"/>
                <w:numId w:val="22"/>
              </w:numPr>
              <w:spacing w:line="320" w:lineRule="exact"/>
              <w:ind w:left="585"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当該学年役員</w:t>
            </w:r>
            <w:r w:rsidR="00F826F0" w:rsidRPr="002152EB">
              <w:rPr>
                <w:rFonts w:ascii="游ゴシック" w:eastAsia="游ゴシック" w:hAnsi="游ゴシック" w:hint="eastAsia"/>
                <w:color w:val="000000" w:themeColor="text1"/>
              </w:rPr>
              <w:t>は復団</w:t>
            </w:r>
            <w:r w:rsidR="00FC06CD" w:rsidRPr="002152EB">
              <w:rPr>
                <w:rFonts w:ascii="游ゴシック" w:eastAsia="游ゴシック" w:hAnsi="游ゴシック" w:hint="eastAsia"/>
                <w:color w:val="000000" w:themeColor="text1"/>
              </w:rPr>
              <w:t>日を</w:t>
            </w:r>
            <w:r w:rsidR="00D21343" w:rsidRPr="002152EB">
              <w:rPr>
                <w:rFonts w:ascii="游ゴシック" w:eastAsia="游ゴシック" w:hAnsi="游ゴシック" w:hint="eastAsia"/>
                <w:color w:val="000000" w:themeColor="text1"/>
              </w:rPr>
              <w:t>LIVE</w:t>
            </w:r>
            <w:r w:rsidR="00FC06CD" w:rsidRPr="002152EB">
              <w:rPr>
                <w:rFonts w:ascii="游ゴシック" w:eastAsia="游ゴシック" w:hAnsi="游ゴシック" w:hint="eastAsia"/>
                <w:color w:val="000000" w:themeColor="text1"/>
              </w:rPr>
              <w:t>に報告する。</w:t>
            </w:r>
          </w:p>
          <w:p w14:paraId="32CFB7FE" w14:textId="25E502D2" w:rsidR="00F85DF3" w:rsidRPr="002152EB" w:rsidRDefault="00FC06CD" w:rsidP="00185F04">
            <w:pPr>
              <w:numPr>
                <w:ilvl w:val="1"/>
                <w:numId w:val="22"/>
              </w:numPr>
              <w:spacing w:line="320" w:lineRule="exact"/>
              <w:ind w:left="585"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復</w:t>
            </w:r>
            <w:r w:rsidR="00F826F0" w:rsidRPr="002152EB">
              <w:rPr>
                <w:rFonts w:ascii="游ゴシック" w:eastAsia="游ゴシック" w:hAnsi="游ゴシック" w:hint="eastAsia"/>
                <w:color w:val="000000" w:themeColor="text1"/>
              </w:rPr>
              <w:t>団</w:t>
            </w:r>
            <w:r w:rsidRPr="002152EB">
              <w:rPr>
                <w:rFonts w:ascii="游ゴシック" w:eastAsia="游ゴシック" w:hAnsi="游ゴシック" w:hint="eastAsia"/>
                <w:color w:val="000000" w:themeColor="text1"/>
              </w:rPr>
              <w:t>日が確定した場合、会計担当に団費の集金額の確認を行う。</w:t>
            </w:r>
            <w:r w:rsidRPr="002152EB">
              <w:rPr>
                <w:rFonts w:ascii="游ゴシック" w:eastAsia="游ゴシック" w:hAnsi="游ゴシック"/>
                <w:color w:val="000000" w:themeColor="text1"/>
              </w:rPr>
              <w:br/>
            </w:r>
            <w:r w:rsidR="003C5FBF"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復</w:t>
            </w:r>
            <w:r w:rsidR="00F826F0" w:rsidRPr="002152EB">
              <w:rPr>
                <w:rFonts w:ascii="游ゴシック" w:eastAsia="游ゴシック" w:hAnsi="游ゴシック" w:hint="eastAsia"/>
                <w:color w:val="000000" w:themeColor="text1"/>
              </w:rPr>
              <w:t>団</w:t>
            </w:r>
            <w:r w:rsidRPr="002152EB">
              <w:rPr>
                <w:rFonts w:ascii="游ゴシック" w:eastAsia="游ゴシック" w:hAnsi="游ゴシック" w:hint="eastAsia"/>
                <w:color w:val="000000" w:themeColor="text1"/>
              </w:rPr>
              <w:t>日が、復</w:t>
            </w:r>
            <w:r w:rsidR="00F826F0" w:rsidRPr="002152EB">
              <w:rPr>
                <w:rFonts w:ascii="游ゴシック" w:eastAsia="游ゴシック" w:hAnsi="游ゴシック" w:hint="eastAsia"/>
                <w:color w:val="000000" w:themeColor="text1"/>
              </w:rPr>
              <w:t>団</w:t>
            </w:r>
            <w:r w:rsidRPr="002152EB">
              <w:rPr>
                <w:rFonts w:ascii="游ゴシック" w:eastAsia="游ゴシック" w:hAnsi="游ゴシック" w:hint="eastAsia"/>
                <w:color w:val="000000" w:themeColor="text1"/>
              </w:rPr>
              <w:t>月の16日以降の場合、復</w:t>
            </w:r>
            <w:r w:rsidR="00F826F0" w:rsidRPr="002152EB">
              <w:rPr>
                <w:rFonts w:ascii="游ゴシック" w:eastAsia="游ゴシック" w:hAnsi="游ゴシック" w:hint="eastAsia"/>
                <w:color w:val="000000" w:themeColor="text1"/>
              </w:rPr>
              <w:t>団</w:t>
            </w:r>
            <w:r w:rsidRPr="002152EB">
              <w:rPr>
                <w:rFonts w:ascii="游ゴシック" w:eastAsia="游ゴシック" w:hAnsi="游ゴシック" w:hint="eastAsia"/>
                <w:color w:val="000000" w:themeColor="text1"/>
              </w:rPr>
              <w:t>月の団費は半月分とする。</w:t>
            </w:r>
            <w:r w:rsidR="003C5FBF" w:rsidRPr="002152EB">
              <w:rPr>
                <w:rFonts w:ascii="游ゴシック" w:eastAsia="游ゴシック" w:hAnsi="游ゴシック" w:hint="eastAsia"/>
                <w:color w:val="000000" w:themeColor="text1"/>
              </w:rPr>
              <w:t>)</w:t>
            </w:r>
          </w:p>
          <w:p w14:paraId="7294EC8D" w14:textId="758434F3" w:rsidR="00FC06CD" w:rsidRPr="002152EB" w:rsidRDefault="00FC06CD" w:rsidP="00185F04">
            <w:pPr>
              <w:numPr>
                <w:ilvl w:val="1"/>
                <w:numId w:val="22"/>
              </w:numPr>
              <w:spacing w:line="320" w:lineRule="exact"/>
              <w:ind w:left="585"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継続</w:t>
            </w:r>
            <w:r w:rsidR="009E0921" w:rsidRPr="002152EB">
              <w:rPr>
                <w:rFonts w:ascii="游ゴシック" w:eastAsia="游ゴシック" w:hAnsi="游ゴシック" w:hint="eastAsia"/>
                <w:color w:val="000000" w:themeColor="text1"/>
              </w:rPr>
              <w:t>団員</w:t>
            </w:r>
            <w:r w:rsidRPr="002152EB">
              <w:rPr>
                <w:rFonts w:ascii="游ゴシック" w:eastAsia="游ゴシック" w:hAnsi="游ゴシック" w:hint="eastAsia"/>
                <w:color w:val="000000" w:themeColor="text1"/>
              </w:rPr>
              <w:t>申込書</w:t>
            </w:r>
            <w:r w:rsidR="003C5FBF"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未提出の場合のみ</w:t>
            </w:r>
            <w:r w:rsidR="003C5FBF"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と団費を集金の上、会計担当に渡す。</w:t>
            </w:r>
          </w:p>
        </w:tc>
      </w:tr>
    </w:tbl>
    <w:p w14:paraId="0308A224" w14:textId="77777777" w:rsidR="00FC06CD" w:rsidRPr="002152EB" w:rsidRDefault="00FC06CD" w:rsidP="005D5730">
      <w:pPr>
        <w:outlineLvl w:val="0"/>
        <w:rPr>
          <w:rFonts w:ascii="ＭＳ Ｐ明朝" w:eastAsia="ＭＳ Ｐ明朝" w:hAnsi="ＭＳ Ｐ明朝"/>
          <w:color w:val="000000" w:themeColor="text1"/>
        </w:rPr>
      </w:pPr>
    </w:p>
    <w:tbl>
      <w:tblPr>
        <w:tblStyle w:val="a3"/>
        <w:tblW w:w="0" w:type="auto"/>
        <w:tblLook w:val="04A0" w:firstRow="1" w:lastRow="0" w:firstColumn="1" w:lastColumn="0" w:noHBand="0" w:noVBand="1"/>
      </w:tblPr>
      <w:tblGrid>
        <w:gridCol w:w="10450"/>
      </w:tblGrid>
      <w:tr w:rsidR="002152EB" w:rsidRPr="002152EB" w14:paraId="400A9EBC" w14:textId="77777777" w:rsidTr="00FC06CD">
        <w:tc>
          <w:tcPr>
            <w:tcW w:w="10658" w:type="dxa"/>
          </w:tcPr>
          <w:p w14:paraId="7D40F52C" w14:textId="77777777" w:rsidR="00FC06CD" w:rsidRPr="002152EB" w:rsidRDefault="00FC06CD" w:rsidP="005D5730">
            <w:pPr>
              <w:outlineLvl w:val="0"/>
              <w:rPr>
                <w:rFonts w:ascii="ＭＳ Ｐ明朝" w:eastAsia="ＭＳ Ｐ明朝" w:hAnsi="ＭＳ Ｐ明朝"/>
                <w:color w:val="000000" w:themeColor="text1"/>
              </w:rPr>
            </w:pPr>
            <w:r w:rsidRPr="002152EB">
              <w:rPr>
                <w:rFonts w:ascii="ＭＳ Ｐゴシック" w:eastAsia="ＭＳ Ｐゴシック" w:hAnsi="ＭＳ Ｐゴシック" w:hint="eastAsia"/>
                <w:color w:val="000000" w:themeColor="text1"/>
                <w:sz w:val="28"/>
                <w:szCs w:val="28"/>
              </w:rPr>
              <w:t>退団員の手続き</w:t>
            </w:r>
          </w:p>
        </w:tc>
      </w:tr>
      <w:tr w:rsidR="00FC06CD" w:rsidRPr="002152EB" w14:paraId="49A5DE2E" w14:textId="77777777" w:rsidTr="00FC06CD">
        <w:tc>
          <w:tcPr>
            <w:tcW w:w="10658" w:type="dxa"/>
          </w:tcPr>
          <w:p w14:paraId="7278658A" w14:textId="77777777" w:rsidR="00FC06CD" w:rsidRPr="002152EB" w:rsidRDefault="00FC06CD" w:rsidP="00185F04">
            <w:pPr>
              <w:numPr>
                <w:ilvl w:val="0"/>
                <w:numId w:val="30"/>
              </w:numPr>
              <w:spacing w:line="320" w:lineRule="exact"/>
              <w:ind w:left="443" w:hanging="443"/>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退団の意思を示した団員があった場合は、速やかに当該学年の主コーチに連絡する。</w:t>
            </w:r>
          </w:p>
          <w:p w14:paraId="0FDC57C5" w14:textId="54A3C162" w:rsidR="00FC06CD" w:rsidRPr="002152EB" w:rsidRDefault="00FC06CD" w:rsidP="00185F04">
            <w:pPr>
              <w:numPr>
                <w:ilvl w:val="0"/>
                <w:numId w:val="30"/>
              </w:numPr>
              <w:spacing w:line="320" w:lineRule="exact"/>
              <w:ind w:left="443" w:hanging="443"/>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退団は、当該団員と保護者が「退団届」を団長</w:t>
            </w:r>
            <w:r w:rsidR="00F826F0" w:rsidRPr="002152EB">
              <w:rPr>
                <w:rFonts w:ascii="游ゴシック" w:eastAsia="游ゴシック" w:hAnsi="游ゴシック" w:hint="eastAsia"/>
                <w:color w:val="000000" w:themeColor="text1"/>
              </w:rPr>
              <w:t>か監督</w:t>
            </w:r>
            <w:r w:rsidRPr="002152EB">
              <w:rPr>
                <w:rFonts w:ascii="游ゴシック" w:eastAsia="游ゴシック" w:hAnsi="游ゴシック" w:hint="eastAsia"/>
                <w:color w:val="000000" w:themeColor="text1"/>
              </w:rPr>
              <w:t>に直接提出して、団長</w:t>
            </w:r>
            <w:r w:rsidR="00F826F0" w:rsidRPr="002152EB">
              <w:rPr>
                <w:rFonts w:ascii="游ゴシック" w:eastAsia="游ゴシック" w:hAnsi="游ゴシック" w:hint="eastAsia"/>
                <w:color w:val="000000" w:themeColor="text1"/>
              </w:rPr>
              <w:t>もしくは監督</w:t>
            </w:r>
            <w:r w:rsidRPr="002152EB">
              <w:rPr>
                <w:rFonts w:ascii="游ゴシック" w:eastAsia="游ゴシック" w:hAnsi="游ゴシック" w:hint="eastAsia"/>
                <w:color w:val="000000" w:themeColor="text1"/>
              </w:rPr>
              <w:t>が承認した場合に正式決定となる。</w:t>
            </w:r>
          </w:p>
          <w:p w14:paraId="1263739D" w14:textId="3E494655" w:rsidR="00FC06CD" w:rsidRPr="002152EB" w:rsidRDefault="00FC06CD" w:rsidP="00185F04">
            <w:pPr>
              <w:numPr>
                <w:ilvl w:val="0"/>
                <w:numId w:val="30"/>
              </w:numPr>
              <w:spacing w:line="320" w:lineRule="exact"/>
              <w:ind w:left="443" w:hanging="443"/>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lastRenderedPageBreak/>
              <w:t>途中退団があった場合は、</w:t>
            </w:r>
            <w:r w:rsidR="009E0921" w:rsidRPr="002152EB">
              <w:rPr>
                <w:rFonts w:ascii="游ゴシック" w:eastAsia="游ゴシック" w:hAnsi="游ゴシック" w:hint="eastAsia"/>
                <w:color w:val="000000" w:themeColor="text1"/>
              </w:rPr>
              <w:t>当該学年役員が</w:t>
            </w:r>
            <w:r w:rsidRPr="002152EB">
              <w:rPr>
                <w:rFonts w:ascii="游ゴシック" w:eastAsia="游ゴシック" w:hAnsi="游ゴシック" w:hint="eastAsia"/>
                <w:color w:val="000000" w:themeColor="text1"/>
              </w:rPr>
              <w:t>学年団員名簿に必要な情報を記入して</w:t>
            </w:r>
            <w:r w:rsidR="00313E0B" w:rsidRPr="002152EB">
              <w:rPr>
                <w:rFonts w:ascii="游ゴシック" w:eastAsia="游ゴシック" w:hAnsi="游ゴシック" w:hint="eastAsia"/>
                <w:color w:val="000000" w:themeColor="text1"/>
              </w:rPr>
              <w:t>LIVE</w:t>
            </w:r>
            <w:r w:rsidRPr="002152EB">
              <w:rPr>
                <w:rFonts w:ascii="游ゴシック" w:eastAsia="游ゴシック" w:hAnsi="游ゴシック" w:hint="eastAsia"/>
                <w:color w:val="000000" w:themeColor="text1"/>
              </w:rPr>
              <w:t>に報告する。</w:t>
            </w:r>
          </w:p>
          <w:p w14:paraId="131FE521" w14:textId="4DC3C1A1" w:rsidR="00C97E5F" w:rsidRPr="002152EB" w:rsidRDefault="00C97E5F" w:rsidP="00185F04">
            <w:pPr>
              <w:numPr>
                <w:ilvl w:val="0"/>
                <w:numId w:val="30"/>
              </w:numPr>
              <w:spacing w:line="320" w:lineRule="exact"/>
              <w:ind w:left="443" w:hanging="443"/>
              <w:rPr>
                <w:rFonts w:ascii="ＭＳ Ｐ明朝" w:eastAsia="ＭＳ Ｐ明朝" w:hAnsi="ＭＳ Ｐ明朝"/>
                <w:color w:val="000000" w:themeColor="text1"/>
              </w:rPr>
            </w:pPr>
            <w:r w:rsidRPr="002152EB">
              <w:rPr>
                <w:rFonts w:ascii="游ゴシック" w:eastAsia="游ゴシック" w:hAnsi="游ゴシック" w:hint="eastAsia"/>
                <w:color w:val="000000" w:themeColor="text1"/>
              </w:rPr>
              <w:t>途中退団の場合は</w:t>
            </w:r>
            <w:r w:rsidR="005A42D9" w:rsidRPr="002152EB">
              <w:rPr>
                <w:rFonts w:ascii="游ゴシック" w:eastAsia="游ゴシック" w:hAnsi="游ゴシック" w:hint="eastAsia"/>
                <w:color w:val="000000" w:themeColor="text1"/>
              </w:rPr>
              <w:t>団費の返金はしない。</w:t>
            </w:r>
          </w:p>
        </w:tc>
      </w:tr>
    </w:tbl>
    <w:p w14:paraId="7B497794" w14:textId="77777777" w:rsidR="00FC06CD" w:rsidRPr="002152EB" w:rsidRDefault="00FC06CD" w:rsidP="005D5730">
      <w:pPr>
        <w:outlineLvl w:val="0"/>
        <w:rPr>
          <w:rFonts w:ascii="ＭＳ Ｐ明朝" w:eastAsia="ＭＳ Ｐ明朝" w:hAnsi="ＭＳ Ｐ明朝"/>
          <w:color w:val="000000" w:themeColor="text1"/>
        </w:rPr>
      </w:pPr>
    </w:p>
    <w:tbl>
      <w:tblPr>
        <w:tblStyle w:val="a3"/>
        <w:tblW w:w="0" w:type="auto"/>
        <w:tblLook w:val="04A0" w:firstRow="1" w:lastRow="0" w:firstColumn="1" w:lastColumn="0" w:noHBand="0" w:noVBand="1"/>
      </w:tblPr>
      <w:tblGrid>
        <w:gridCol w:w="10450"/>
      </w:tblGrid>
      <w:tr w:rsidR="002152EB" w:rsidRPr="002152EB" w14:paraId="01C0A8D0" w14:textId="77777777" w:rsidTr="00FC06CD">
        <w:tc>
          <w:tcPr>
            <w:tcW w:w="10658" w:type="dxa"/>
          </w:tcPr>
          <w:p w14:paraId="4C7D660C" w14:textId="77777777" w:rsidR="00FC06CD" w:rsidRPr="002152EB" w:rsidRDefault="00F257AC" w:rsidP="005D5730">
            <w:pPr>
              <w:outlineLvl w:val="0"/>
              <w:rPr>
                <w:rFonts w:ascii="ＭＳ Ｐ明朝" w:eastAsia="ＭＳ Ｐ明朝" w:hAnsi="ＭＳ Ｐ明朝"/>
                <w:color w:val="000000" w:themeColor="text1"/>
              </w:rPr>
            </w:pPr>
            <w:r w:rsidRPr="002152EB">
              <w:rPr>
                <w:rFonts w:ascii="ＭＳ Ｐゴシック" w:eastAsia="ＭＳ Ｐゴシック" w:hAnsi="ＭＳ Ｐゴシック" w:hint="eastAsia"/>
                <w:color w:val="000000" w:themeColor="text1"/>
                <w:sz w:val="28"/>
                <w:szCs w:val="28"/>
              </w:rPr>
              <w:t>学年別団員名簿</w:t>
            </w:r>
          </w:p>
        </w:tc>
      </w:tr>
      <w:tr w:rsidR="00FC06CD" w:rsidRPr="002152EB" w14:paraId="71A4CF58" w14:textId="77777777" w:rsidTr="00FC06CD">
        <w:tc>
          <w:tcPr>
            <w:tcW w:w="10658" w:type="dxa"/>
          </w:tcPr>
          <w:p w14:paraId="5718EDDB" w14:textId="77777777" w:rsidR="00FC06CD" w:rsidRPr="002152EB" w:rsidRDefault="00FC06CD" w:rsidP="00185F04">
            <w:pPr>
              <w:pStyle w:val="31"/>
              <w:numPr>
                <w:ilvl w:val="0"/>
                <w:numId w:val="26"/>
              </w:numPr>
              <w:spacing w:line="320" w:lineRule="exact"/>
              <w:ind w:leftChars="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作成ルール</w:t>
            </w:r>
          </w:p>
          <w:p w14:paraId="7269D089" w14:textId="1C53EAAC" w:rsidR="00FC06CD" w:rsidRPr="002152EB" w:rsidRDefault="00FC06CD" w:rsidP="00185F04">
            <w:pPr>
              <w:pStyle w:val="31"/>
              <w:numPr>
                <w:ilvl w:val="1"/>
                <w:numId w:val="26"/>
              </w:numPr>
              <w:spacing w:line="320" w:lineRule="exact"/>
              <w:ind w:leftChars="0" w:left="585"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前年度学年役員から</w:t>
            </w:r>
            <w:r w:rsidR="00F826F0" w:rsidRPr="002152EB">
              <w:rPr>
                <w:rFonts w:ascii="游ゴシック" w:eastAsia="游ゴシック" w:hAnsi="游ゴシック" w:hint="eastAsia"/>
                <w:color w:val="000000" w:themeColor="text1"/>
              </w:rPr>
              <w:t>名簿ファイル</w:t>
            </w:r>
            <w:r w:rsidR="003C5FBF" w:rsidRPr="002152EB">
              <w:rPr>
                <w:rFonts w:ascii="游ゴシック" w:eastAsia="游ゴシック" w:hAnsi="游ゴシック" w:hint="eastAsia"/>
                <w:color w:val="000000" w:themeColor="text1"/>
              </w:rPr>
              <w:t>(</w:t>
            </w:r>
            <w:r w:rsidR="00F826F0" w:rsidRPr="002152EB">
              <w:rPr>
                <w:rFonts w:ascii="游ゴシック" w:eastAsia="游ゴシック" w:hAnsi="游ゴシック" w:hint="eastAsia"/>
                <w:color w:val="000000" w:themeColor="text1"/>
              </w:rPr>
              <w:t>Excelファイル</w:t>
            </w:r>
            <w:r w:rsidR="003C5FBF" w:rsidRPr="002152EB">
              <w:rPr>
                <w:rFonts w:ascii="游ゴシック" w:eastAsia="游ゴシック" w:hAnsi="游ゴシック" w:hint="eastAsia"/>
                <w:color w:val="000000" w:themeColor="text1"/>
              </w:rPr>
              <w:t>)</w:t>
            </w:r>
            <w:r w:rsidR="00F826F0" w:rsidRPr="002152EB">
              <w:rPr>
                <w:rFonts w:ascii="游ゴシック" w:eastAsia="游ゴシック" w:hAnsi="游ゴシック" w:hint="eastAsia"/>
                <w:color w:val="000000" w:themeColor="text1"/>
              </w:rPr>
              <w:t>を</w:t>
            </w:r>
            <w:r w:rsidRPr="002152EB">
              <w:rPr>
                <w:rFonts w:ascii="游ゴシック" w:eastAsia="游ゴシック" w:hAnsi="游ゴシック" w:hint="eastAsia"/>
                <w:color w:val="000000" w:themeColor="text1"/>
              </w:rPr>
              <w:t>引き継ぐ。</w:t>
            </w:r>
          </w:p>
          <w:p w14:paraId="607210C7" w14:textId="77777777" w:rsidR="00FC06CD" w:rsidRPr="002152EB" w:rsidRDefault="00FC06CD" w:rsidP="00185F04">
            <w:pPr>
              <w:pStyle w:val="31"/>
              <w:numPr>
                <w:ilvl w:val="1"/>
                <w:numId w:val="26"/>
              </w:numPr>
              <w:spacing w:line="320" w:lineRule="exact"/>
              <w:ind w:leftChars="0" w:left="585"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作成タイミング</w:t>
            </w:r>
          </w:p>
          <w:p w14:paraId="12FA899F" w14:textId="479DE79C" w:rsidR="00FC06CD" w:rsidRPr="002152EB" w:rsidRDefault="00604883" w:rsidP="00185F04">
            <w:pPr>
              <w:pStyle w:val="31"/>
              <w:numPr>
                <w:ilvl w:val="2"/>
                <w:numId w:val="26"/>
              </w:numPr>
              <w:spacing w:line="320" w:lineRule="exact"/>
              <w:ind w:leftChars="0" w:left="743"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しおり作成の関係で、</w:t>
            </w:r>
            <w:r w:rsidR="0023484C" w:rsidRPr="002152EB">
              <w:rPr>
                <w:rFonts w:ascii="游ゴシック" w:eastAsia="游ゴシック" w:hAnsi="游ゴシック" w:hint="eastAsia"/>
                <w:color w:val="000000" w:themeColor="text1"/>
              </w:rPr>
              <w:t>継続団員手続き</w:t>
            </w:r>
            <w:r w:rsidR="002106F8" w:rsidRPr="002152EB">
              <w:rPr>
                <w:rFonts w:ascii="游ゴシック" w:eastAsia="游ゴシック" w:hAnsi="游ゴシック" w:hint="eastAsia"/>
                <w:color w:val="000000" w:themeColor="text1"/>
              </w:rPr>
              <w:t>終了</w:t>
            </w:r>
            <w:r w:rsidR="0023484C" w:rsidRPr="002152EB">
              <w:rPr>
                <w:rFonts w:ascii="游ゴシック" w:eastAsia="游ゴシック" w:hAnsi="游ゴシック" w:hint="eastAsia"/>
                <w:color w:val="000000" w:themeColor="text1"/>
              </w:rPr>
              <w:t>後の</w:t>
            </w:r>
            <w:r w:rsidRPr="002152EB">
              <w:rPr>
                <w:rFonts w:ascii="游ゴシック" w:eastAsia="游ゴシック" w:hAnsi="游ゴシック" w:hint="eastAsia"/>
                <w:color w:val="000000" w:themeColor="text1"/>
              </w:rPr>
              <w:t>3月</w:t>
            </w:r>
            <w:r w:rsidR="002F3566" w:rsidRPr="002152EB">
              <w:rPr>
                <w:rFonts w:ascii="游ゴシック" w:eastAsia="游ゴシック" w:hAnsi="游ゴシック" w:hint="eastAsia"/>
                <w:color w:val="000000" w:themeColor="text1"/>
              </w:rPr>
              <w:t>中</w:t>
            </w:r>
            <w:r w:rsidRPr="002152EB">
              <w:rPr>
                <w:rFonts w:ascii="游ゴシック" w:eastAsia="游ゴシック" w:hAnsi="游ゴシック" w:hint="eastAsia"/>
                <w:color w:val="000000" w:themeColor="text1"/>
              </w:rPr>
              <w:t>に</w:t>
            </w:r>
            <w:r w:rsidR="002F3566" w:rsidRPr="002152EB">
              <w:rPr>
                <w:rFonts w:ascii="游ゴシック" w:eastAsia="游ゴシック" w:hAnsi="游ゴシック" w:hint="eastAsia"/>
                <w:color w:val="000000" w:themeColor="text1"/>
              </w:rPr>
              <w:t>4月1日付で</w:t>
            </w:r>
            <w:r w:rsidR="0023484C" w:rsidRPr="002152EB">
              <w:rPr>
                <w:rFonts w:ascii="游ゴシック" w:eastAsia="游ゴシック" w:hAnsi="游ゴシック" w:hint="eastAsia"/>
                <w:color w:val="000000" w:themeColor="text1"/>
              </w:rPr>
              <w:t>一旦作成</w:t>
            </w:r>
          </w:p>
          <w:p w14:paraId="307E5EBF" w14:textId="50632C6B" w:rsidR="00741370" w:rsidRPr="002152EB" w:rsidRDefault="00741370" w:rsidP="00185F04">
            <w:pPr>
              <w:pStyle w:val="31"/>
              <w:numPr>
                <w:ilvl w:val="2"/>
                <w:numId w:val="26"/>
              </w:numPr>
              <w:spacing w:line="320" w:lineRule="exact"/>
              <w:ind w:leftChars="0" w:left="743"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新年度に作成する際に前年度の退団者</w:t>
            </w:r>
            <w:r w:rsidR="00C76564" w:rsidRPr="002152EB">
              <w:rPr>
                <w:rFonts w:ascii="游ゴシック" w:eastAsia="游ゴシック" w:hAnsi="游ゴシック" w:hint="eastAsia"/>
                <w:color w:val="000000" w:themeColor="text1"/>
              </w:rPr>
              <w:t>を</w:t>
            </w:r>
            <w:r w:rsidR="00D162F2" w:rsidRPr="002152EB">
              <w:rPr>
                <w:rFonts w:ascii="游ゴシック" w:eastAsia="游ゴシック" w:hAnsi="游ゴシック" w:hint="eastAsia"/>
                <w:color w:val="000000" w:themeColor="text1"/>
              </w:rPr>
              <w:t>名簿から</w:t>
            </w:r>
            <w:r w:rsidRPr="002152EB">
              <w:rPr>
                <w:rFonts w:ascii="游ゴシック" w:eastAsia="游ゴシック" w:hAnsi="游ゴシック" w:hint="eastAsia"/>
                <w:color w:val="000000" w:themeColor="text1"/>
              </w:rPr>
              <w:t>削除</w:t>
            </w:r>
            <w:r w:rsidR="003C5FBF"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ログは削除せず、前年度に引き続き記載</w:t>
            </w:r>
            <w:r w:rsidR="003C5FBF" w:rsidRPr="002152EB">
              <w:rPr>
                <w:rFonts w:ascii="游ゴシック" w:eastAsia="游ゴシック" w:hAnsi="游ゴシック" w:hint="eastAsia"/>
                <w:color w:val="000000" w:themeColor="text1"/>
              </w:rPr>
              <w:t>)</w:t>
            </w:r>
          </w:p>
          <w:p w14:paraId="7B0591E3" w14:textId="66C036F0" w:rsidR="00FC06CD" w:rsidRPr="002152EB" w:rsidRDefault="00FC06CD" w:rsidP="00185F04">
            <w:pPr>
              <w:pStyle w:val="31"/>
              <w:numPr>
                <w:ilvl w:val="2"/>
                <w:numId w:val="26"/>
              </w:numPr>
              <w:spacing w:line="320" w:lineRule="exact"/>
              <w:ind w:leftChars="0" w:left="743"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クラス替えがある学年は、始業式後にクラス欄を修正して速やかに作成</w:t>
            </w:r>
          </w:p>
          <w:p w14:paraId="551CC2E0" w14:textId="1E212725" w:rsidR="00FC06CD" w:rsidRPr="002152EB" w:rsidRDefault="00FC06CD" w:rsidP="00F86878">
            <w:pPr>
              <w:pStyle w:val="31"/>
              <w:numPr>
                <w:ilvl w:val="2"/>
                <w:numId w:val="26"/>
              </w:numPr>
              <w:spacing w:line="320" w:lineRule="exact"/>
              <w:ind w:leftChars="0" w:left="743"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入団者、休団者、退団者があった場合は速やかに作成</w:t>
            </w:r>
          </w:p>
          <w:p w14:paraId="4B6CE3A4" w14:textId="77777777" w:rsidR="00FC06CD" w:rsidRPr="002152EB" w:rsidRDefault="00FC06CD" w:rsidP="00185F04">
            <w:pPr>
              <w:pStyle w:val="31"/>
              <w:numPr>
                <w:ilvl w:val="1"/>
                <w:numId w:val="26"/>
              </w:numPr>
              <w:spacing w:line="320" w:lineRule="exact"/>
              <w:ind w:leftChars="0" w:left="585"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ファイル名に作成日をつけてLiveへ送信する。</w:t>
            </w:r>
          </w:p>
          <w:p w14:paraId="40A25C99" w14:textId="4111CA7D" w:rsidR="004111DC" w:rsidRPr="002152EB" w:rsidRDefault="00FC06CD" w:rsidP="00185F04">
            <w:pPr>
              <w:pStyle w:val="31"/>
              <w:numPr>
                <w:ilvl w:val="0"/>
                <w:numId w:val="34"/>
              </w:numPr>
              <w:spacing w:line="320" w:lineRule="exact"/>
              <w:ind w:leftChars="0" w:left="743"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w:t>
            </w:r>
            <w:r w:rsidR="00F826F0" w:rsidRPr="002152EB">
              <w:rPr>
                <w:rFonts w:ascii="游ゴシック" w:eastAsia="游ゴシック" w:hAnsi="游ゴシック" w:hint="eastAsia"/>
                <w:color w:val="000000" w:themeColor="text1"/>
              </w:rPr>
              <w:t>R2</w:t>
            </w:r>
            <w:r w:rsidR="002E214A" w:rsidRPr="002152EB">
              <w:rPr>
                <w:rFonts w:ascii="游ゴシック" w:eastAsia="游ゴシック" w:hAnsi="游ゴシック" w:hint="eastAsia"/>
                <w:color w:val="000000" w:themeColor="text1"/>
              </w:rPr>
              <w:t xml:space="preserve"> </w:t>
            </w:r>
            <w:r w:rsidRPr="002152EB">
              <w:rPr>
                <w:rFonts w:ascii="游ゴシック" w:eastAsia="游ゴシック" w:hAnsi="游ゴシック" w:hint="eastAsia"/>
                <w:color w:val="000000" w:themeColor="text1"/>
              </w:rPr>
              <w:t>5年男子名簿</w:t>
            </w:r>
            <w:r w:rsidR="002E214A" w:rsidRPr="002152EB">
              <w:rPr>
                <w:rFonts w:ascii="游ゴシック" w:eastAsia="游ゴシック" w:hAnsi="游ゴシック" w:hint="eastAsia"/>
                <w:color w:val="000000" w:themeColor="text1"/>
              </w:rPr>
              <w:t>20</w:t>
            </w:r>
            <w:r w:rsidR="00471B35" w:rsidRPr="002152EB">
              <w:rPr>
                <w:rFonts w:ascii="游ゴシック" w:eastAsia="游ゴシック" w:hAnsi="游ゴシック" w:hint="eastAsia"/>
                <w:color w:val="000000" w:themeColor="text1"/>
              </w:rPr>
              <w:t>20</w:t>
            </w:r>
            <w:r w:rsidRPr="002152EB">
              <w:rPr>
                <w:rFonts w:ascii="游ゴシック" w:eastAsia="游ゴシック" w:hAnsi="游ゴシック" w:hint="eastAsia"/>
                <w:color w:val="000000" w:themeColor="text1"/>
              </w:rPr>
              <w:t>04</w:t>
            </w:r>
            <w:r w:rsidRPr="002152EB">
              <w:rPr>
                <w:rFonts w:ascii="游ゴシック" w:eastAsia="游ゴシック" w:hAnsi="游ゴシック"/>
                <w:color w:val="000000" w:themeColor="text1"/>
              </w:rPr>
              <w:t>01</w:t>
            </w:r>
            <w:r w:rsidRPr="002152EB">
              <w:rPr>
                <w:rFonts w:ascii="游ゴシック" w:eastAsia="游ゴシック" w:hAnsi="游ゴシック" w:hint="eastAsia"/>
                <w:color w:val="000000" w:themeColor="text1"/>
              </w:rPr>
              <w:t>.xls</w:t>
            </w:r>
            <w:r w:rsidR="00471B35" w:rsidRPr="002152EB">
              <w:rPr>
                <w:rFonts w:ascii="游ゴシック" w:eastAsia="游ゴシック" w:hAnsi="游ゴシック" w:hint="eastAsia"/>
                <w:color w:val="000000" w:themeColor="text1"/>
              </w:rPr>
              <w:t>x</w:t>
            </w:r>
            <w:r w:rsidRPr="002152EB">
              <w:rPr>
                <w:rFonts w:ascii="游ゴシック" w:eastAsia="游ゴシック" w:hAnsi="游ゴシック" w:hint="eastAsia"/>
                <w:color w:val="000000" w:themeColor="text1"/>
              </w:rPr>
              <w:t>」を</w:t>
            </w:r>
            <w:r w:rsidRPr="002152EB">
              <w:rPr>
                <w:rFonts w:ascii="游ゴシック" w:eastAsia="游ゴシック" w:hAnsi="游ゴシック"/>
                <w:color w:val="000000" w:themeColor="text1"/>
              </w:rPr>
              <w:t>4</w:t>
            </w:r>
            <w:r w:rsidR="00392D10" w:rsidRPr="002152EB">
              <w:rPr>
                <w:rFonts w:ascii="游ゴシック" w:eastAsia="游ゴシック" w:hAnsi="游ゴシック" w:hint="eastAsia"/>
                <w:color w:val="000000" w:themeColor="text1"/>
              </w:rPr>
              <w:t>月6日</w:t>
            </w:r>
            <w:r w:rsidRPr="002152EB">
              <w:rPr>
                <w:rFonts w:ascii="游ゴシック" w:eastAsia="游ゴシック" w:hAnsi="游ゴシック" w:hint="eastAsia"/>
                <w:color w:val="000000" w:themeColor="text1"/>
              </w:rPr>
              <w:t>に訂正したら「</w:t>
            </w:r>
            <w:r w:rsidR="00471B35" w:rsidRPr="002152EB">
              <w:rPr>
                <w:rFonts w:ascii="游ゴシック" w:eastAsia="游ゴシック" w:hAnsi="游ゴシック" w:hint="eastAsia"/>
                <w:color w:val="000000" w:themeColor="text1"/>
              </w:rPr>
              <w:t>R2</w:t>
            </w:r>
            <w:r w:rsidR="00741370" w:rsidRPr="002152EB">
              <w:rPr>
                <w:rFonts w:ascii="游ゴシック" w:eastAsia="游ゴシック" w:hAnsi="游ゴシック" w:hint="eastAsia"/>
                <w:color w:val="000000" w:themeColor="text1"/>
              </w:rPr>
              <w:t xml:space="preserve"> </w:t>
            </w:r>
            <w:r w:rsidRPr="002152EB">
              <w:rPr>
                <w:rFonts w:ascii="游ゴシック" w:eastAsia="游ゴシック" w:hAnsi="游ゴシック" w:hint="eastAsia"/>
                <w:color w:val="000000" w:themeColor="text1"/>
              </w:rPr>
              <w:t>5年男子名簿</w:t>
            </w:r>
            <w:r w:rsidR="002E214A" w:rsidRPr="002152EB">
              <w:rPr>
                <w:rFonts w:ascii="游ゴシック" w:eastAsia="游ゴシック" w:hAnsi="游ゴシック" w:hint="eastAsia"/>
                <w:color w:val="000000" w:themeColor="text1"/>
              </w:rPr>
              <w:t>20</w:t>
            </w:r>
            <w:r w:rsidR="00471B35" w:rsidRPr="002152EB">
              <w:rPr>
                <w:rFonts w:ascii="游ゴシック" w:eastAsia="游ゴシック" w:hAnsi="游ゴシック" w:hint="eastAsia"/>
                <w:color w:val="000000" w:themeColor="text1"/>
              </w:rPr>
              <w:t>20</w:t>
            </w:r>
            <w:r w:rsidRPr="002152EB">
              <w:rPr>
                <w:rFonts w:ascii="游ゴシック" w:eastAsia="游ゴシック" w:hAnsi="游ゴシック" w:hint="eastAsia"/>
                <w:color w:val="000000" w:themeColor="text1"/>
              </w:rPr>
              <w:t>0406.xls</w:t>
            </w:r>
            <w:r w:rsidR="00471B35" w:rsidRPr="002152EB">
              <w:rPr>
                <w:rFonts w:ascii="游ゴシック" w:eastAsia="游ゴシック" w:hAnsi="游ゴシック" w:hint="eastAsia"/>
                <w:color w:val="000000" w:themeColor="text1"/>
              </w:rPr>
              <w:t>x</w:t>
            </w:r>
            <w:r w:rsidRPr="002152EB">
              <w:rPr>
                <w:rFonts w:ascii="游ゴシック" w:eastAsia="游ゴシック" w:hAnsi="游ゴシック" w:hint="eastAsia"/>
                <w:color w:val="000000" w:themeColor="text1"/>
              </w:rPr>
              <w:t>」として自分のパソコンに保存→メールに添付して</w:t>
            </w:r>
            <w:r w:rsidR="00BD377D" w:rsidRPr="002152EB">
              <w:rPr>
                <w:rFonts w:ascii="游ゴシック" w:eastAsia="游ゴシック" w:hAnsi="游ゴシック" w:hint="eastAsia"/>
                <w:color w:val="000000" w:themeColor="text1"/>
              </w:rPr>
              <w:t>LIVE</w:t>
            </w:r>
            <w:r w:rsidRPr="002152EB">
              <w:rPr>
                <w:rFonts w:ascii="游ゴシック" w:eastAsia="游ゴシック" w:hAnsi="游ゴシック" w:hint="eastAsia"/>
                <w:color w:val="000000" w:themeColor="text1"/>
              </w:rPr>
              <w:t>に送信</w:t>
            </w:r>
            <w:r w:rsidR="003C5FBF" w:rsidRPr="002152EB">
              <w:rPr>
                <w:rFonts w:ascii="游ゴシック" w:eastAsia="游ゴシック" w:hAnsi="游ゴシック" w:hint="eastAsia"/>
                <w:color w:val="000000" w:themeColor="text1"/>
              </w:rPr>
              <w:t>(</w:t>
            </w:r>
            <w:r w:rsidR="00471B35" w:rsidRPr="002152EB">
              <w:rPr>
                <w:rFonts w:ascii="游ゴシック" w:eastAsia="游ゴシック" w:hAnsi="游ゴシック" w:hint="eastAsia"/>
                <w:color w:val="000000" w:themeColor="text1"/>
              </w:rPr>
              <w:t>英数字と空白は「半角」で入力</w:t>
            </w:r>
            <w:r w:rsidR="003C5FBF" w:rsidRPr="002152EB">
              <w:rPr>
                <w:rFonts w:ascii="游ゴシック" w:eastAsia="游ゴシック" w:hAnsi="游ゴシック" w:hint="eastAsia"/>
                <w:color w:val="000000" w:themeColor="text1"/>
              </w:rPr>
              <w:t>)</w:t>
            </w:r>
          </w:p>
          <w:p w14:paraId="2B65E35F" w14:textId="432A1632" w:rsidR="00FC06CD" w:rsidRPr="002152EB" w:rsidRDefault="00741370" w:rsidP="00185F04">
            <w:pPr>
              <w:pStyle w:val="31"/>
              <w:numPr>
                <w:ilvl w:val="0"/>
                <w:numId w:val="34"/>
              </w:numPr>
              <w:spacing w:line="320" w:lineRule="exact"/>
              <w:ind w:leftChars="0" w:left="743"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必ずエクセルシートで</w:t>
            </w:r>
            <w:r w:rsidR="00471B35" w:rsidRPr="002152EB">
              <w:rPr>
                <w:rFonts w:ascii="游ゴシック" w:eastAsia="游ゴシック" w:hAnsi="游ゴシック" w:hint="eastAsia"/>
                <w:color w:val="000000" w:themeColor="text1"/>
              </w:rPr>
              <w:t>作成し、</w:t>
            </w:r>
            <w:r w:rsidRPr="002152EB">
              <w:rPr>
                <w:rFonts w:ascii="游ゴシック" w:eastAsia="游ゴシック" w:hAnsi="游ゴシック" w:hint="eastAsia"/>
                <w:color w:val="000000" w:themeColor="text1"/>
              </w:rPr>
              <w:t>パスワード保護はかけない</w:t>
            </w:r>
          </w:p>
          <w:p w14:paraId="7ED0705A" w14:textId="77777777" w:rsidR="00FC06CD" w:rsidRPr="002152EB" w:rsidRDefault="00FC06CD" w:rsidP="00185F04">
            <w:pPr>
              <w:pStyle w:val="31"/>
              <w:numPr>
                <w:ilvl w:val="0"/>
                <w:numId w:val="26"/>
              </w:numPr>
              <w:spacing w:line="320" w:lineRule="exact"/>
              <w:ind w:leftChars="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記入方法</w:t>
            </w:r>
          </w:p>
          <w:p w14:paraId="1D73196B" w14:textId="77777777" w:rsidR="00FC06CD" w:rsidRPr="002152EB" w:rsidRDefault="00FC06CD" w:rsidP="00185F04">
            <w:pPr>
              <w:pStyle w:val="31"/>
              <w:numPr>
                <w:ilvl w:val="1"/>
                <w:numId w:val="26"/>
              </w:numPr>
              <w:spacing w:line="320" w:lineRule="exact"/>
              <w:ind w:leftChars="0" w:left="585"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シート１のログに変更削除など履歴を入力</w:t>
            </w:r>
          </w:p>
          <w:p w14:paraId="63A2E6ED" w14:textId="77777777" w:rsidR="00FC06CD" w:rsidRPr="002152EB" w:rsidRDefault="00FC06CD" w:rsidP="00185F04">
            <w:pPr>
              <w:pStyle w:val="31"/>
              <w:numPr>
                <w:ilvl w:val="1"/>
                <w:numId w:val="26"/>
              </w:numPr>
              <w:spacing w:line="320" w:lineRule="exact"/>
              <w:ind w:leftChars="0" w:left="585"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途中入団の場合は練習開始日を入力</w:t>
            </w:r>
          </w:p>
          <w:p w14:paraId="09F8CFA3" w14:textId="77777777" w:rsidR="00471B35" w:rsidRPr="002152EB" w:rsidRDefault="00FC06CD" w:rsidP="00185F04">
            <w:pPr>
              <w:pStyle w:val="31"/>
              <w:numPr>
                <w:ilvl w:val="1"/>
                <w:numId w:val="26"/>
              </w:numPr>
              <w:spacing w:line="320" w:lineRule="exact"/>
              <w:ind w:leftChars="0" w:left="585"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途中退団の場合は退団日を入力の上、名簿の該当者の欄に「取り消し線」</w:t>
            </w:r>
          </w:p>
          <w:p w14:paraId="42D7C144" w14:textId="20FC4BE8" w:rsidR="00FC06CD" w:rsidRPr="002152EB" w:rsidRDefault="00FC06CD" w:rsidP="00185F04">
            <w:pPr>
              <w:pStyle w:val="31"/>
              <w:numPr>
                <w:ilvl w:val="2"/>
                <w:numId w:val="26"/>
              </w:numPr>
              <w:spacing w:line="320" w:lineRule="exact"/>
              <w:ind w:leftChars="0" w:left="743"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「取り消し線」＝エクセルで該当セルを選択し右クリック→「セルの書式設定」を選択→「フォント」のタブを選択→左下の「文字飾り」の枠の一番上「取り消し線」をチェック→「</w:t>
            </w:r>
            <w:r w:rsidR="009F5D6C" w:rsidRPr="002152EB">
              <w:rPr>
                <w:rFonts w:ascii="游ゴシック" w:eastAsia="游ゴシック" w:hAnsi="游ゴシック" w:hint="eastAsia"/>
                <w:color w:val="000000" w:themeColor="text1"/>
              </w:rPr>
              <w:t>OK</w:t>
            </w:r>
            <w:r w:rsidRPr="002152EB">
              <w:rPr>
                <w:rFonts w:ascii="游ゴシック" w:eastAsia="游ゴシック" w:hAnsi="游ゴシック" w:hint="eastAsia"/>
                <w:color w:val="000000" w:themeColor="text1"/>
              </w:rPr>
              <w:t>」</w:t>
            </w:r>
          </w:p>
          <w:p w14:paraId="6A1E14CF" w14:textId="77777777" w:rsidR="00FC06CD" w:rsidRPr="002152EB" w:rsidRDefault="00FC06CD" w:rsidP="00185F04">
            <w:pPr>
              <w:pStyle w:val="31"/>
              <w:numPr>
                <w:ilvl w:val="0"/>
                <w:numId w:val="26"/>
              </w:numPr>
              <w:spacing w:line="320" w:lineRule="exact"/>
              <w:ind w:leftChars="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注意事項</w:t>
            </w:r>
          </w:p>
          <w:p w14:paraId="1F113180" w14:textId="40FC5B26" w:rsidR="00FC06CD" w:rsidRPr="002152EB" w:rsidRDefault="00FC06CD" w:rsidP="00185F04">
            <w:pPr>
              <w:pStyle w:val="31"/>
              <w:numPr>
                <w:ilvl w:val="1"/>
                <w:numId w:val="26"/>
              </w:numPr>
              <w:spacing w:line="320" w:lineRule="exact"/>
              <w:ind w:leftChars="0" w:left="567"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次年度に保険の更新をする際、継続・退団の確認がとれないので、</w:t>
            </w:r>
            <w:r w:rsidR="009F5D6C" w:rsidRPr="002152EB">
              <w:rPr>
                <w:rFonts w:ascii="游ゴシック" w:eastAsia="游ゴシック" w:hAnsi="游ゴシック" w:hint="eastAsia"/>
                <w:color w:val="000000" w:themeColor="text1"/>
              </w:rPr>
              <w:t>当年度中は</w:t>
            </w:r>
            <w:r w:rsidR="007A4CCA" w:rsidRPr="002152EB">
              <w:rPr>
                <w:rFonts w:ascii="游ゴシック" w:eastAsia="游ゴシック" w:hAnsi="游ゴシック" w:hint="eastAsia"/>
                <w:color w:val="000000" w:themeColor="text1"/>
              </w:rPr>
              <w:t>名簿</w:t>
            </w:r>
            <w:r w:rsidR="00294D3D" w:rsidRPr="002152EB">
              <w:rPr>
                <w:rFonts w:ascii="游ゴシック" w:eastAsia="游ゴシック" w:hAnsi="游ゴシック" w:hint="eastAsia"/>
                <w:color w:val="000000" w:themeColor="text1"/>
              </w:rPr>
              <w:t>から退団者等の</w:t>
            </w:r>
            <w:r w:rsidRPr="002152EB">
              <w:rPr>
                <w:rFonts w:ascii="游ゴシック" w:eastAsia="游ゴシック" w:hAnsi="游ゴシック" w:hint="eastAsia"/>
                <w:color w:val="000000" w:themeColor="text1"/>
              </w:rPr>
              <w:t>データは削除しない。</w:t>
            </w:r>
            <w:r w:rsidR="003C5FBF"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2.の(3)の「取り消し線」ルールを厳守)</w:t>
            </w:r>
          </w:p>
        </w:tc>
      </w:tr>
    </w:tbl>
    <w:p w14:paraId="37F30DD2" w14:textId="77777777" w:rsidR="00895BE6" w:rsidRPr="002152EB" w:rsidRDefault="00895BE6" w:rsidP="00895BE6">
      <w:pPr>
        <w:rPr>
          <w:color w:val="000000" w:themeColor="text1"/>
        </w:rPr>
      </w:pPr>
    </w:p>
    <w:tbl>
      <w:tblPr>
        <w:tblStyle w:val="a3"/>
        <w:tblW w:w="0" w:type="auto"/>
        <w:tblLook w:val="04A0" w:firstRow="1" w:lastRow="0" w:firstColumn="1" w:lastColumn="0" w:noHBand="0" w:noVBand="1"/>
      </w:tblPr>
      <w:tblGrid>
        <w:gridCol w:w="10450"/>
      </w:tblGrid>
      <w:tr w:rsidR="002152EB" w:rsidRPr="002152EB" w14:paraId="1E671271" w14:textId="77777777" w:rsidTr="004031D0">
        <w:tc>
          <w:tcPr>
            <w:tcW w:w="10658" w:type="dxa"/>
          </w:tcPr>
          <w:p w14:paraId="026601FE" w14:textId="77777777" w:rsidR="00895BE6" w:rsidRPr="002152EB" w:rsidRDefault="00895BE6" w:rsidP="004031D0">
            <w:pPr>
              <w:outlineLvl w:val="0"/>
              <w:rPr>
                <w:rFonts w:ascii="ＭＳ Ｐ明朝" w:eastAsia="ＭＳ Ｐ明朝" w:hAnsi="ＭＳ Ｐ明朝"/>
                <w:color w:val="000000" w:themeColor="text1"/>
              </w:rPr>
            </w:pPr>
            <w:r w:rsidRPr="002152EB">
              <w:rPr>
                <w:rFonts w:ascii="ＭＳ Ｐゴシック" w:eastAsia="ＭＳ Ｐゴシック" w:hAnsi="ＭＳ Ｐゴシック" w:hint="eastAsia"/>
                <w:color w:val="000000" w:themeColor="text1"/>
                <w:sz w:val="28"/>
                <w:szCs w:val="28"/>
              </w:rPr>
              <w:t>会計の手続き</w:t>
            </w:r>
          </w:p>
        </w:tc>
      </w:tr>
      <w:tr w:rsidR="002152EB" w:rsidRPr="002152EB" w14:paraId="104B8F4C" w14:textId="77777777" w:rsidTr="004031D0">
        <w:tc>
          <w:tcPr>
            <w:tcW w:w="10658" w:type="dxa"/>
          </w:tcPr>
          <w:p w14:paraId="733B301F" w14:textId="4CC9B862" w:rsidR="00895BE6" w:rsidRPr="002152EB" w:rsidRDefault="00895BE6" w:rsidP="00185F04">
            <w:pPr>
              <w:numPr>
                <w:ilvl w:val="0"/>
                <w:numId w:val="14"/>
              </w:numPr>
              <w:spacing w:line="320" w:lineRule="exact"/>
              <w:ind w:left="317" w:hanging="317"/>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経費は、原則として立替払いとし、必要事項を記入した</w:t>
            </w:r>
            <w:r w:rsidR="004145DD" w:rsidRPr="002152EB">
              <w:rPr>
                <w:rFonts w:ascii="游ゴシック" w:eastAsia="游ゴシック" w:hAnsi="游ゴシック" w:hint="eastAsia"/>
                <w:color w:val="000000" w:themeColor="text1"/>
              </w:rPr>
              <w:t>4SC</w:t>
            </w:r>
            <w:r w:rsidR="00E01BFF" w:rsidRPr="002152EB">
              <w:rPr>
                <w:rFonts w:ascii="游ゴシック" w:eastAsia="游ゴシック" w:hAnsi="游ゴシック" w:hint="eastAsia"/>
                <w:color w:val="000000" w:themeColor="text1"/>
              </w:rPr>
              <w:t>専用の</w:t>
            </w:r>
            <w:r w:rsidR="004145DD"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請求書</w:t>
            </w:r>
            <w:r w:rsidR="004145DD"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と領収書を会計</w:t>
            </w:r>
            <w:r w:rsidR="00E01BFF" w:rsidRPr="002152EB">
              <w:rPr>
                <w:rFonts w:ascii="游ゴシック" w:eastAsia="游ゴシック" w:hAnsi="游ゴシック" w:hint="eastAsia"/>
                <w:color w:val="000000" w:themeColor="text1"/>
              </w:rPr>
              <w:t>(</w:t>
            </w:r>
            <w:r w:rsidR="009162DA" w:rsidRPr="002152EB">
              <w:rPr>
                <w:rFonts w:ascii="游ゴシック" w:eastAsia="游ゴシック" w:hAnsi="游ゴシック" w:hint="eastAsia"/>
                <w:color w:val="000000" w:themeColor="text1"/>
              </w:rPr>
              <w:t>保険</w:t>
            </w:r>
            <w:r w:rsidR="00E01BFF" w:rsidRPr="002152EB">
              <w:rPr>
                <w:rFonts w:ascii="游ゴシック" w:eastAsia="游ゴシック" w:hAnsi="游ゴシック" w:hint="eastAsia"/>
                <w:color w:val="000000" w:themeColor="text1"/>
              </w:rPr>
              <w:t>)</w:t>
            </w:r>
            <w:r w:rsidR="009162DA" w:rsidRPr="002152EB">
              <w:rPr>
                <w:rFonts w:ascii="游ゴシック" w:eastAsia="游ゴシック" w:hAnsi="游ゴシック" w:hint="eastAsia"/>
                <w:color w:val="000000" w:themeColor="text1"/>
              </w:rPr>
              <w:t>担当</w:t>
            </w:r>
            <w:r w:rsidRPr="002152EB">
              <w:rPr>
                <w:rFonts w:ascii="游ゴシック" w:eastAsia="游ゴシック" w:hAnsi="游ゴシック" w:hint="eastAsia"/>
                <w:color w:val="000000" w:themeColor="text1"/>
              </w:rPr>
              <w:t>に提出することで精算する。</w:t>
            </w:r>
          </w:p>
          <w:p w14:paraId="40B21983" w14:textId="3651912D" w:rsidR="00895BE6" w:rsidRPr="002152EB" w:rsidRDefault="00895BE6" w:rsidP="00185F04">
            <w:pPr>
              <w:numPr>
                <w:ilvl w:val="0"/>
                <w:numId w:val="14"/>
              </w:numPr>
              <w:spacing w:line="320" w:lineRule="exact"/>
              <w:ind w:left="317" w:hanging="317"/>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領収書なしの出金はできない。</w:t>
            </w:r>
            <w:r w:rsidR="003C5FBF"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但し、交通費、慶弔費等の精算を除く。</w:t>
            </w:r>
            <w:r w:rsidR="003C5FBF" w:rsidRPr="002152EB">
              <w:rPr>
                <w:rFonts w:ascii="游ゴシック" w:eastAsia="游ゴシック" w:hAnsi="游ゴシック" w:hint="eastAsia"/>
                <w:color w:val="000000" w:themeColor="text1"/>
              </w:rPr>
              <w:t>)</w:t>
            </w:r>
          </w:p>
          <w:p w14:paraId="0B8980FF" w14:textId="05E96B8D" w:rsidR="00895BE6" w:rsidRPr="002152EB" w:rsidRDefault="00895BE6" w:rsidP="00185F04">
            <w:pPr>
              <w:numPr>
                <w:ilvl w:val="0"/>
                <w:numId w:val="14"/>
              </w:numPr>
              <w:spacing w:line="320" w:lineRule="exact"/>
              <w:ind w:left="317" w:hanging="317"/>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精算の具体的な方法は、下記会計細則参照。</w:t>
            </w:r>
          </w:p>
          <w:tbl>
            <w:tblPr>
              <w:tblStyle w:val="a3"/>
              <w:tblW w:w="0" w:type="auto"/>
              <w:tblLook w:val="04A0" w:firstRow="1" w:lastRow="0" w:firstColumn="1" w:lastColumn="0" w:noHBand="0" w:noVBand="1"/>
            </w:tblPr>
            <w:tblGrid>
              <w:gridCol w:w="10224"/>
            </w:tblGrid>
            <w:tr w:rsidR="002152EB" w:rsidRPr="002152EB" w14:paraId="65743DE9" w14:textId="77777777" w:rsidTr="004031D0">
              <w:tc>
                <w:tcPr>
                  <w:tcW w:w="10427" w:type="dxa"/>
                </w:tcPr>
                <w:p w14:paraId="35267846" w14:textId="77777777" w:rsidR="00895BE6" w:rsidRPr="002152EB" w:rsidRDefault="00895BE6" w:rsidP="00895BE6">
                  <w:pPr>
                    <w:spacing w:line="320" w:lineRule="exact"/>
                    <w:jc w:val="center"/>
                    <w:rPr>
                      <w:rFonts w:ascii="游ゴシック" w:eastAsia="游ゴシック" w:hAnsi="游ゴシック"/>
                      <w:color w:val="000000" w:themeColor="text1"/>
                      <w:sz w:val="28"/>
                      <w:szCs w:val="28"/>
                    </w:rPr>
                  </w:pPr>
                  <w:r w:rsidRPr="002152EB">
                    <w:rPr>
                      <w:rFonts w:ascii="游ゴシック" w:eastAsia="游ゴシック" w:hAnsi="游ゴシック" w:hint="eastAsia"/>
                      <w:color w:val="000000" w:themeColor="text1"/>
                    </w:rPr>
                    <w:t>【会計細則】</w:t>
                  </w:r>
                </w:p>
                <w:p w14:paraId="1FE0F3C4" w14:textId="77777777" w:rsidR="00895BE6" w:rsidRPr="002152EB" w:rsidRDefault="00895BE6" w:rsidP="00895BE6">
                  <w:pPr>
                    <w:spacing w:line="320" w:lineRule="exact"/>
                    <w:jc w:val="center"/>
                    <w:rPr>
                      <w:rFonts w:ascii="游ゴシック" w:eastAsia="游ゴシック" w:hAnsi="游ゴシック"/>
                      <w:color w:val="000000" w:themeColor="text1"/>
                    </w:rPr>
                  </w:pPr>
                </w:p>
                <w:p w14:paraId="3254526B" w14:textId="77777777" w:rsidR="00471B35" w:rsidRPr="002152EB" w:rsidRDefault="00895BE6" w:rsidP="00185F04">
                  <w:pPr>
                    <w:pStyle w:val="ab"/>
                    <w:numPr>
                      <w:ilvl w:val="3"/>
                      <w:numId w:val="32"/>
                    </w:numPr>
                    <w:spacing w:line="320" w:lineRule="exact"/>
                    <w:ind w:leftChars="0" w:left="317" w:hanging="317"/>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会計の種類</w:t>
                  </w:r>
                </w:p>
                <w:p w14:paraId="58F875AA" w14:textId="77777777" w:rsidR="00471B35" w:rsidRPr="002152EB" w:rsidRDefault="00895BE6" w:rsidP="00185F04">
                  <w:pPr>
                    <w:pStyle w:val="ab"/>
                    <w:numPr>
                      <w:ilvl w:val="4"/>
                      <w:numId w:val="32"/>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会計は一般会計と大型備品購入基金特別会計の2本立てとする。</w:t>
                  </w:r>
                </w:p>
                <w:p w14:paraId="51C51815" w14:textId="77777777" w:rsidR="00471B35" w:rsidRPr="002152EB" w:rsidRDefault="00895BE6" w:rsidP="00185F04">
                  <w:pPr>
                    <w:pStyle w:val="ab"/>
                    <w:numPr>
                      <w:ilvl w:val="3"/>
                      <w:numId w:val="32"/>
                    </w:numPr>
                    <w:spacing w:line="320" w:lineRule="exact"/>
                    <w:ind w:leftChars="0" w:left="317" w:hanging="317"/>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会計年度</w:t>
                  </w:r>
                </w:p>
                <w:p w14:paraId="5C93E4A9" w14:textId="16DFD504" w:rsidR="00471B35" w:rsidRPr="002152EB" w:rsidRDefault="00895BE6" w:rsidP="00185F04">
                  <w:pPr>
                    <w:pStyle w:val="ab"/>
                    <w:numPr>
                      <w:ilvl w:val="4"/>
                      <w:numId w:val="32"/>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会計年度は、3月</w:t>
                  </w:r>
                  <w:r w:rsidR="00471B35" w:rsidRPr="002152EB">
                    <w:rPr>
                      <w:rFonts w:ascii="游ゴシック" w:eastAsia="游ゴシック" w:hAnsi="游ゴシック" w:hint="eastAsia"/>
                      <w:color w:val="000000" w:themeColor="text1"/>
                    </w:rPr>
                    <w:t>の決められた日</w:t>
                  </w:r>
                  <w:r w:rsidR="003C5FBF" w:rsidRPr="002152EB">
                    <w:rPr>
                      <w:rFonts w:ascii="游ゴシック" w:eastAsia="游ゴシック" w:hAnsi="游ゴシック" w:hint="eastAsia"/>
                      <w:color w:val="000000" w:themeColor="text1"/>
                    </w:rPr>
                    <w:t>(</w:t>
                  </w:r>
                  <w:r w:rsidR="00471B35" w:rsidRPr="002152EB">
                    <w:rPr>
                      <w:rFonts w:ascii="游ゴシック" w:eastAsia="游ゴシック" w:hAnsi="游ゴシック" w:hint="eastAsia"/>
                      <w:color w:val="000000" w:themeColor="text1"/>
                    </w:rPr>
                    <w:t>役員会で決定</w:t>
                  </w:r>
                  <w:r w:rsidR="003C5FBF"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から翌年3月</w:t>
                  </w:r>
                  <w:r w:rsidR="00471B35" w:rsidRPr="002152EB">
                    <w:rPr>
                      <w:rFonts w:ascii="游ゴシック" w:eastAsia="游ゴシック" w:hAnsi="游ゴシック" w:hint="eastAsia"/>
                      <w:color w:val="000000" w:themeColor="text1"/>
                    </w:rPr>
                    <w:t>の決められた日（役員会で決定）</w:t>
                  </w:r>
                  <w:r w:rsidRPr="002152EB">
                    <w:rPr>
                      <w:rFonts w:ascii="游ゴシック" w:eastAsia="游ゴシック" w:hAnsi="游ゴシック" w:hint="eastAsia"/>
                      <w:color w:val="000000" w:themeColor="text1"/>
                    </w:rPr>
                    <w:t>までとする。</w:t>
                  </w:r>
                </w:p>
                <w:p w14:paraId="502A99D3" w14:textId="77777777" w:rsidR="00471B35" w:rsidRPr="002152EB" w:rsidRDefault="00895BE6" w:rsidP="00185F04">
                  <w:pPr>
                    <w:pStyle w:val="ab"/>
                    <w:numPr>
                      <w:ilvl w:val="3"/>
                      <w:numId w:val="32"/>
                    </w:numPr>
                    <w:spacing w:line="320" w:lineRule="exact"/>
                    <w:ind w:leftChars="0" w:left="317" w:hanging="317"/>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一般会計</w:t>
                  </w:r>
                </w:p>
                <w:p w14:paraId="731301EC" w14:textId="77777777" w:rsidR="00471B35" w:rsidRPr="002152EB" w:rsidRDefault="00895BE6" w:rsidP="00185F04">
                  <w:pPr>
                    <w:pStyle w:val="ab"/>
                    <w:numPr>
                      <w:ilvl w:val="4"/>
                      <w:numId w:val="32"/>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交通費</w:t>
                  </w:r>
                </w:p>
                <w:p w14:paraId="6ADB28DC" w14:textId="0DC165A8" w:rsidR="005C741F" w:rsidRPr="002152EB" w:rsidRDefault="005C741F" w:rsidP="00A009BC">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市外での公式戦、招待試合の交通費</w:t>
                  </w:r>
                </w:p>
                <w:p w14:paraId="67BD1BEE" w14:textId="6DDDA3A0" w:rsidR="00A009BC" w:rsidRPr="002152EB" w:rsidRDefault="00895BE6" w:rsidP="00A009BC">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市外での代表者会議・抽選会などの交通費</w:t>
                  </w:r>
                </w:p>
                <w:p w14:paraId="259FB3EF" w14:textId="526F26AA" w:rsidR="00471B35" w:rsidRPr="002152EB" w:rsidRDefault="00F01B2C" w:rsidP="00A009BC">
                  <w:pPr>
                    <w:pStyle w:val="ab"/>
                    <w:numPr>
                      <w:ilvl w:val="6"/>
                      <w:numId w:val="32"/>
                    </w:numPr>
                    <w:spacing w:line="320" w:lineRule="exact"/>
                    <w:ind w:leftChars="0" w:left="1060" w:hanging="283"/>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lastRenderedPageBreak/>
                    <w:t>①、②共に、</w:t>
                  </w:r>
                  <w:r w:rsidR="00895BE6" w:rsidRPr="002152EB">
                    <w:rPr>
                      <w:rFonts w:ascii="游ゴシック" w:eastAsia="游ゴシック" w:hAnsi="游ゴシック" w:hint="eastAsia"/>
                      <w:color w:val="000000" w:themeColor="text1"/>
                    </w:rPr>
                    <w:t>武蔵小金井駅から公的交通機関を利用した最短距離</w:t>
                  </w:r>
                  <w:r w:rsidR="003C5FBF" w:rsidRPr="002152EB">
                    <w:rPr>
                      <w:rFonts w:ascii="游ゴシック" w:eastAsia="游ゴシック" w:hAnsi="游ゴシック" w:hint="eastAsia"/>
                      <w:color w:val="000000" w:themeColor="text1"/>
                    </w:rPr>
                    <w:t>(</w:t>
                  </w:r>
                  <w:r w:rsidR="00895BE6" w:rsidRPr="002152EB">
                    <w:rPr>
                      <w:rFonts w:ascii="游ゴシック" w:eastAsia="游ゴシック" w:hAnsi="游ゴシック" w:hint="eastAsia"/>
                      <w:color w:val="000000" w:themeColor="text1"/>
                    </w:rPr>
                    <w:t>最低運賃</w:t>
                  </w:r>
                  <w:r w:rsidR="003C5FBF" w:rsidRPr="002152EB">
                    <w:rPr>
                      <w:rFonts w:ascii="游ゴシック" w:eastAsia="游ゴシック" w:hAnsi="游ゴシック" w:hint="eastAsia"/>
                      <w:color w:val="000000" w:themeColor="text1"/>
                    </w:rPr>
                    <w:t>)</w:t>
                  </w:r>
                  <w:r w:rsidR="00895BE6" w:rsidRPr="002152EB">
                    <w:rPr>
                      <w:rFonts w:ascii="游ゴシック" w:eastAsia="游ゴシック" w:hAnsi="游ゴシック" w:hint="eastAsia"/>
                      <w:color w:val="000000" w:themeColor="text1"/>
                    </w:rPr>
                    <w:t>の実費を支払う。また、やむを得ず自家用車を利用した場合も、武蔵小金井駅から最短距離</w:t>
                  </w:r>
                  <w:r w:rsidR="003C5FBF" w:rsidRPr="002152EB">
                    <w:rPr>
                      <w:rFonts w:ascii="游ゴシック" w:eastAsia="游ゴシック" w:hAnsi="游ゴシック" w:hint="eastAsia"/>
                      <w:color w:val="000000" w:themeColor="text1"/>
                    </w:rPr>
                    <w:t>(</w:t>
                  </w:r>
                  <w:r w:rsidR="00895BE6" w:rsidRPr="002152EB">
                    <w:rPr>
                      <w:rFonts w:ascii="游ゴシック" w:eastAsia="游ゴシック" w:hAnsi="游ゴシック" w:hint="eastAsia"/>
                      <w:color w:val="000000" w:themeColor="text1"/>
                    </w:rPr>
                    <w:t>最低運賃</w:t>
                  </w:r>
                  <w:r w:rsidR="003C5FBF" w:rsidRPr="002152EB">
                    <w:rPr>
                      <w:rFonts w:ascii="游ゴシック" w:eastAsia="游ゴシック" w:hAnsi="游ゴシック" w:hint="eastAsia"/>
                      <w:color w:val="000000" w:themeColor="text1"/>
                    </w:rPr>
                    <w:t>)</w:t>
                  </w:r>
                  <w:r w:rsidR="00895BE6" w:rsidRPr="002152EB">
                    <w:rPr>
                      <w:rFonts w:ascii="游ゴシック" w:eastAsia="游ゴシック" w:hAnsi="游ゴシック" w:hint="eastAsia"/>
                      <w:color w:val="000000" w:themeColor="text1"/>
                    </w:rPr>
                    <w:t>の公的交通機関を利用したものとみなして支払う。</w:t>
                  </w:r>
                </w:p>
                <w:p w14:paraId="140EC3C9" w14:textId="77777777" w:rsidR="006224D3" w:rsidRPr="002152EB" w:rsidRDefault="00895BE6" w:rsidP="006224D3">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小金井市外に居住のコーチの交通費</w:t>
                  </w:r>
                </w:p>
                <w:p w14:paraId="35DA3436" w14:textId="7D2F24D4" w:rsidR="00471B35" w:rsidRPr="002152EB" w:rsidRDefault="00895BE6" w:rsidP="00935F59">
                  <w:pPr>
                    <w:pStyle w:val="ab"/>
                    <w:numPr>
                      <w:ilvl w:val="6"/>
                      <w:numId w:val="32"/>
                    </w:numPr>
                    <w:spacing w:line="320" w:lineRule="exact"/>
                    <w:ind w:leftChars="0" w:left="1060" w:hanging="283"/>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練習</w:t>
                  </w:r>
                  <w:r w:rsidR="00935F59" w:rsidRPr="002152EB">
                    <w:rPr>
                      <w:rFonts w:ascii="游ゴシック" w:eastAsia="游ゴシック" w:hAnsi="游ゴシック" w:hint="eastAsia"/>
                      <w:color w:val="000000" w:themeColor="text1"/>
                    </w:rPr>
                    <w:t>参加日の</w:t>
                  </w:r>
                  <w:r w:rsidRPr="002152EB">
                    <w:rPr>
                      <w:rFonts w:ascii="游ゴシック" w:eastAsia="游ゴシック" w:hAnsi="游ゴシック" w:hint="eastAsia"/>
                      <w:color w:val="000000" w:themeColor="text1"/>
                    </w:rPr>
                    <w:t>実費を支払う。</w:t>
                  </w:r>
                </w:p>
                <w:p w14:paraId="64216414" w14:textId="4CF405AE" w:rsidR="00471B35" w:rsidRPr="002152EB" w:rsidRDefault="00895BE6" w:rsidP="00185F04">
                  <w:pPr>
                    <w:pStyle w:val="ab"/>
                    <w:numPr>
                      <w:ilvl w:val="4"/>
                      <w:numId w:val="32"/>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審判資格取得費等</w:t>
                  </w:r>
                </w:p>
                <w:p w14:paraId="6EF9A091" w14:textId="598CDCA6" w:rsidR="00471B35"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審判資格取得費及び更新料を支払う。</w:t>
                  </w:r>
                </w:p>
                <w:p w14:paraId="4D54DC4E" w14:textId="488AC28C" w:rsidR="00471B35"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公認D級</w:t>
                  </w:r>
                  <w:r w:rsidR="003C5FBF" w:rsidRPr="002152EB">
                    <w:rPr>
                      <w:rFonts w:ascii="游ゴシック" w:eastAsia="游ゴシック" w:hAnsi="游ゴシック" w:hint="eastAsia"/>
                      <w:color w:val="000000" w:themeColor="text1"/>
                    </w:rPr>
                    <w:t>(</w:t>
                  </w:r>
                  <w:r w:rsidR="00471B35" w:rsidRPr="002152EB">
                    <w:rPr>
                      <w:rFonts w:ascii="游ゴシック" w:eastAsia="游ゴシック" w:hAnsi="游ゴシック" w:hint="eastAsia"/>
                      <w:color w:val="000000" w:themeColor="text1"/>
                    </w:rPr>
                    <w:t>C級以上も含む</w:t>
                  </w:r>
                  <w:r w:rsidR="003C5FBF"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指導者講習会費及び更新料を支払う。</w:t>
                  </w:r>
                </w:p>
                <w:p w14:paraId="0E5642A3" w14:textId="0F2F024F" w:rsidR="0015465C" w:rsidRPr="002152EB" w:rsidRDefault="0015465C"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上記はいずれも予算の範囲内とし、雑給と合わせて支払う場合もある。</w:t>
                  </w:r>
                </w:p>
                <w:p w14:paraId="60EBB961" w14:textId="77777777" w:rsidR="00471B35" w:rsidRPr="002152EB" w:rsidRDefault="00895BE6" w:rsidP="00185F04">
                  <w:pPr>
                    <w:pStyle w:val="ab"/>
                    <w:numPr>
                      <w:ilvl w:val="4"/>
                      <w:numId w:val="32"/>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コーチ審判服</w:t>
                  </w:r>
                </w:p>
                <w:p w14:paraId="7630BF5E" w14:textId="789400B3" w:rsidR="00471B35"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審判服の購入費用を1度だけ、10,000円(税込)を限度に支払う。</w:t>
                  </w:r>
                </w:p>
                <w:p w14:paraId="62D797D8" w14:textId="77777777" w:rsidR="00471B35" w:rsidRPr="002152EB" w:rsidRDefault="00895BE6" w:rsidP="00185F04">
                  <w:pPr>
                    <w:pStyle w:val="ab"/>
                    <w:numPr>
                      <w:ilvl w:val="4"/>
                      <w:numId w:val="32"/>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キーパー服</w:t>
                  </w:r>
                </w:p>
                <w:p w14:paraId="4C8D034A" w14:textId="77777777" w:rsidR="00471B35"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キーパー服は団で購入する。</w:t>
                  </w:r>
                </w:p>
                <w:p w14:paraId="2E1F0C5E" w14:textId="77777777" w:rsidR="00471B35" w:rsidRPr="002152EB" w:rsidRDefault="00895BE6" w:rsidP="00185F04">
                  <w:pPr>
                    <w:pStyle w:val="ab"/>
                    <w:numPr>
                      <w:ilvl w:val="4"/>
                      <w:numId w:val="32"/>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コーチ謝礼金</w:t>
                  </w:r>
                </w:p>
                <w:p w14:paraId="2119AF7F" w14:textId="77777777" w:rsidR="00347308"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前期(9月)、後期(3月)に支給する。</w:t>
                  </w:r>
                </w:p>
                <w:p w14:paraId="5B41DF53" w14:textId="3D09193B" w:rsidR="00471B35"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金額については予算の範囲内とする。</w:t>
                  </w:r>
                </w:p>
                <w:p w14:paraId="357EEC60" w14:textId="77777777" w:rsidR="00347308" w:rsidRPr="002152EB" w:rsidRDefault="00895BE6" w:rsidP="00185F04">
                  <w:pPr>
                    <w:pStyle w:val="ab"/>
                    <w:numPr>
                      <w:ilvl w:val="4"/>
                      <w:numId w:val="32"/>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通信費</w:t>
                  </w:r>
                </w:p>
                <w:p w14:paraId="6D07A1BC" w14:textId="77777777" w:rsidR="00347308"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前期(9月)、後期(3月)に本部役員と学年役員に支給する。</w:t>
                  </w:r>
                </w:p>
                <w:p w14:paraId="196C57C4" w14:textId="4FF10989" w:rsidR="00347308"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金額については予算の範囲内とする。</w:t>
                  </w:r>
                </w:p>
                <w:p w14:paraId="6CE00138" w14:textId="77777777" w:rsidR="00347308" w:rsidRPr="002152EB" w:rsidRDefault="00895BE6" w:rsidP="00185F04">
                  <w:pPr>
                    <w:pStyle w:val="ab"/>
                    <w:numPr>
                      <w:ilvl w:val="4"/>
                      <w:numId w:val="32"/>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 xml:space="preserve"> 途中入団</w:t>
                  </w:r>
                </w:p>
                <w:p w14:paraId="72492452" w14:textId="4DBAE30D" w:rsidR="00347308"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入団手続き完了日が、その月の16日あるいはそれ以降の場合には、入団した月の団費を半額とする。(団則参照)</w:t>
                  </w:r>
                </w:p>
                <w:p w14:paraId="39BD6C7D" w14:textId="77777777" w:rsidR="00347308" w:rsidRPr="002152EB" w:rsidRDefault="00895BE6" w:rsidP="00185F04">
                  <w:pPr>
                    <w:pStyle w:val="ab"/>
                    <w:numPr>
                      <w:ilvl w:val="4"/>
                      <w:numId w:val="32"/>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学年費補助</w:t>
                  </w:r>
                </w:p>
                <w:p w14:paraId="7DFD99B5" w14:textId="173C8F61" w:rsidR="00347308"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4年生、5年生、6年生に対し、学年費の補助金を支給する。</w:t>
                  </w:r>
                  <w:r w:rsidR="00737279" w:rsidRPr="002152EB">
                    <w:rPr>
                      <w:rFonts w:ascii="游ゴシック" w:eastAsia="游ゴシック" w:hAnsi="游ゴシック" w:hint="eastAsia"/>
                      <w:color w:val="000000" w:themeColor="text1"/>
                    </w:rPr>
                    <w:t>(公式戦等での移動が多くなることから)</w:t>
                  </w:r>
                </w:p>
                <w:p w14:paraId="570CA0F2" w14:textId="77777777" w:rsidR="00347308"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支給は、5月および10月に行う。</w:t>
                  </w:r>
                </w:p>
                <w:p w14:paraId="01890B9E" w14:textId="77777777" w:rsidR="00347308"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各学年の補助金額は、5月1日時点の団員数で支給する。また、５月１日以降、上半期までの新入団者分については、10月に支給する</w:t>
                  </w:r>
                  <w:r w:rsidR="00347308" w:rsidRPr="002152EB">
                    <w:rPr>
                      <w:rFonts w:ascii="游ゴシック" w:eastAsia="游ゴシック" w:hAnsi="游ゴシック" w:hint="eastAsia"/>
                      <w:color w:val="000000" w:themeColor="text1"/>
                    </w:rPr>
                    <w:t>。</w:t>
                  </w:r>
                </w:p>
                <w:p w14:paraId="0E8331F7" w14:textId="173D740B" w:rsidR="00347308"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支給金は各学年の学年役員に支払う。</w:t>
                  </w:r>
                </w:p>
                <w:p w14:paraId="578CC443" w14:textId="77777777" w:rsidR="00347308" w:rsidRPr="002152EB" w:rsidRDefault="00895BE6" w:rsidP="00185F04">
                  <w:pPr>
                    <w:pStyle w:val="ab"/>
                    <w:numPr>
                      <w:ilvl w:val="4"/>
                      <w:numId w:val="32"/>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その他</w:t>
                  </w:r>
                </w:p>
                <w:p w14:paraId="1C29E462" w14:textId="0191D920" w:rsidR="00347308"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請求については、</w:t>
                  </w:r>
                  <w:r w:rsidR="005636FE" w:rsidRPr="002152EB">
                    <w:rPr>
                      <w:rFonts w:ascii="游ゴシック" w:eastAsia="游ゴシック" w:hAnsi="游ゴシック" w:hint="eastAsia"/>
                      <w:color w:val="000000" w:themeColor="text1"/>
                    </w:rPr>
                    <w:t>4SC専用</w:t>
                  </w:r>
                  <w:r w:rsidRPr="002152EB">
                    <w:rPr>
                      <w:rFonts w:ascii="游ゴシック" w:eastAsia="游ゴシック" w:hAnsi="游ゴシック" w:hint="eastAsia"/>
                      <w:color w:val="000000" w:themeColor="text1"/>
                    </w:rPr>
                    <w:t>の</w:t>
                  </w:r>
                  <w:r w:rsidR="005636FE"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請求書</w:t>
                  </w:r>
                  <w:r w:rsidR="005636FE"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に領収書もしくは、レシートを添付して請求する。但し、交通費・慶弔費・謝礼金は領収書を不要とする。</w:t>
                  </w:r>
                </w:p>
                <w:p w14:paraId="2DD2770D" w14:textId="2088B2D5" w:rsidR="00347308" w:rsidRPr="002152EB" w:rsidRDefault="00347308"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コーチ本人及びコーチの1親等以内の親族のご不幸に対しては、団から香典を出す。</w:t>
                  </w:r>
                  <w:r w:rsidR="00C358B9" w:rsidRPr="002152EB">
                    <w:rPr>
                      <w:rFonts w:ascii="游ゴシック" w:eastAsia="游ゴシック" w:hAnsi="游ゴシック"/>
                      <w:color w:val="000000" w:themeColor="text1"/>
                    </w:rPr>
                    <w:br/>
                  </w:r>
                  <w:r w:rsidR="00C358B9"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コーチ本人の場合は10,000円＋お花代、1親等以内の親族の場合は5,000円</w:t>
                  </w:r>
                </w:p>
                <w:p w14:paraId="3A65DC2E" w14:textId="77777777" w:rsidR="00347308"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臨時支出(予算外の支出)については役員会の承認を受ける。</w:t>
                  </w:r>
                </w:p>
                <w:p w14:paraId="29B0B496" w14:textId="77777777" w:rsidR="00347308"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前期(9月)、後期(3月)の締め毎に会計監査を受ける。</w:t>
                  </w:r>
                </w:p>
                <w:p w14:paraId="10582472" w14:textId="1BF1E37B" w:rsidR="00895BE6" w:rsidRPr="002152EB" w:rsidRDefault="00895BE6" w:rsidP="00185F04">
                  <w:pPr>
                    <w:pStyle w:val="ab"/>
                    <w:numPr>
                      <w:ilvl w:val="5"/>
                      <w:numId w:val="32"/>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請求書、領収書の保管は3年とする。</w:t>
                  </w:r>
                </w:p>
                <w:p w14:paraId="725B0D65" w14:textId="77777777" w:rsidR="00FD2095" w:rsidRPr="002152EB" w:rsidRDefault="00895BE6" w:rsidP="00185F04">
                  <w:pPr>
                    <w:pStyle w:val="ab"/>
                    <w:numPr>
                      <w:ilvl w:val="0"/>
                      <w:numId w:val="33"/>
                    </w:numPr>
                    <w:spacing w:line="320" w:lineRule="exact"/>
                    <w:ind w:leftChars="0" w:left="317" w:hanging="317"/>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大型備品購入基金特別会計</w:t>
                  </w:r>
                </w:p>
                <w:p w14:paraId="3C5A2818" w14:textId="77777777" w:rsidR="00FD2095" w:rsidRPr="002152EB" w:rsidRDefault="00895BE6" w:rsidP="00185F04">
                  <w:pPr>
                    <w:pStyle w:val="ab"/>
                    <w:numPr>
                      <w:ilvl w:val="1"/>
                      <w:numId w:val="33"/>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目的</w:t>
                  </w:r>
                </w:p>
                <w:p w14:paraId="50612EB4" w14:textId="77777777" w:rsidR="00B8004F" w:rsidRPr="002152EB" w:rsidRDefault="00895BE6" w:rsidP="00185F04">
                  <w:pPr>
                    <w:pStyle w:val="ab"/>
                    <w:numPr>
                      <w:ilvl w:val="2"/>
                      <w:numId w:val="33"/>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小金井４ＳＣの運営にあたり必要な大型備品を購入するために、一般会計とは別に特別会計を設置する。</w:t>
                  </w:r>
                </w:p>
                <w:p w14:paraId="7D0373AB" w14:textId="1B474F6F" w:rsidR="00B8004F" w:rsidRPr="002152EB" w:rsidRDefault="00895BE6" w:rsidP="00185F04">
                  <w:pPr>
                    <w:pStyle w:val="ab"/>
                    <w:numPr>
                      <w:ilvl w:val="2"/>
                      <w:numId w:val="33"/>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本会計は原則、以下(2)</w:t>
                  </w:r>
                  <w:r w:rsidR="00EE7827" w:rsidRPr="002152EB">
                    <w:rPr>
                      <w:rFonts w:ascii="游ゴシック" w:eastAsia="游ゴシック" w:hAnsi="游ゴシック" w:hint="eastAsia"/>
                      <w:color w:val="000000" w:themeColor="text1"/>
                    </w:rPr>
                    <w:t>の</w:t>
                  </w:r>
                  <w:r w:rsidRPr="002152EB">
                    <w:rPr>
                      <w:rFonts w:ascii="游ゴシック" w:eastAsia="游ゴシック" w:hAnsi="游ゴシック" w:hint="eastAsia"/>
                      <w:color w:val="000000" w:themeColor="text1"/>
                    </w:rPr>
                    <w:t>対象に限定する。但し、役員会が承認した場合は、目的外の使用も可能とする。</w:t>
                  </w:r>
                </w:p>
                <w:p w14:paraId="1627C2B3" w14:textId="77777777" w:rsidR="00B8004F" w:rsidRPr="002152EB" w:rsidRDefault="00895BE6" w:rsidP="00185F04">
                  <w:pPr>
                    <w:pStyle w:val="ab"/>
                    <w:numPr>
                      <w:ilvl w:val="1"/>
                      <w:numId w:val="33"/>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対象</w:t>
                  </w:r>
                </w:p>
                <w:p w14:paraId="781D1171" w14:textId="77777777" w:rsidR="00B8004F" w:rsidRPr="002152EB" w:rsidRDefault="00895BE6" w:rsidP="00185F04">
                  <w:pPr>
                    <w:pStyle w:val="ab"/>
                    <w:numPr>
                      <w:ilvl w:val="2"/>
                      <w:numId w:val="33"/>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倉庫、ゴール(ミニゴール含む)等のクラブ運営に必要な備品</w:t>
                  </w:r>
                </w:p>
                <w:p w14:paraId="048047CC" w14:textId="77777777" w:rsidR="00B8004F" w:rsidRPr="002152EB" w:rsidRDefault="00895BE6" w:rsidP="00185F04">
                  <w:pPr>
                    <w:pStyle w:val="ab"/>
                    <w:numPr>
                      <w:ilvl w:val="2"/>
                      <w:numId w:val="33"/>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ブラシ、ホース等のグランド整備用備品</w:t>
                  </w:r>
                </w:p>
                <w:p w14:paraId="535283D5" w14:textId="77777777" w:rsidR="00B8004F" w:rsidRPr="002152EB" w:rsidRDefault="00895BE6" w:rsidP="00185F04">
                  <w:pPr>
                    <w:pStyle w:val="ab"/>
                    <w:numPr>
                      <w:ilvl w:val="2"/>
                      <w:numId w:val="33"/>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lastRenderedPageBreak/>
                    <w:t>テント、テーブル等の合宿、遠征用備品</w:t>
                  </w:r>
                </w:p>
                <w:p w14:paraId="49E35881" w14:textId="77777777" w:rsidR="00B8004F" w:rsidRPr="002152EB" w:rsidRDefault="00895BE6" w:rsidP="00185F04">
                  <w:pPr>
                    <w:pStyle w:val="ab"/>
                    <w:numPr>
                      <w:ilvl w:val="2"/>
                      <w:numId w:val="33"/>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ラダー等の練習用備品</w:t>
                  </w:r>
                </w:p>
                <w:p w14:paraId="344DD78D" w14:textId="6646EC47" w:rsidR="00B8004F" w:rsidRPr="002152EB" w:rsidRDefault="00895BE6" w:rsidP="00185F04">
                  <w:pPr>
                    <w:pStyle w:val="ab"/>
                    <w:numPr>
                      <w:ilvl w:val="2"/>
                      <w:numId w:val="33"/>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その他上記に準ずるもの</w:t>
                  </w:r>
                </w:p>
                <w:p w14:paraId="17CD3E2F" w14:textId="77777777" w:rsidR="00B8004F" w:rsidRPr="002152EB" w:rsidRDefault="00895BE6" w:rsidP="00185F04">
                  <w:pPr>
                    <w:pStyle w:val="ab"/>
                    <w:numPr>
                      <w:ilvl w:val="1"/>
                      <w:numId w:val="33"/>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本会計の使用にあたって</w:t>
                  </w:r>
                </w:p>
                <w:p w14:paraId="78CE3012" w14:textId="77777777" w:rsidR="00B8004F" w:rsidRPr="002152EB" w:rsidRDefault="00895BE6" w:rsidP="00185F04">
                  <w:pPr>
                    <w:pStyle w:val="ab"/>
                    <w:numPr>
                      <w:ilvl w:val="2"/>
                      <w:numId w:val="33"/>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全て事前に役員会の承認を得た上で使用する。</w:t>
                  </w:r>
                </w:p>
                <w:p w14:paraId="4B55E116" w14:textId="440116A2" w:rsidR="00B8004F" w:rsidRPr="002152EB" w:rsidRDefault="00895BE6" w:rsidP="00185F04">
                  <w:pPr>
                    <w:pStyle w:val="ab"/>
                    <w:numPr>
                      <w:ilvl w:val="2"/>
                      <w:numId w:val="33"/>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その他は一般会計に準ずる。</w:t>
                  </w:r>
                </w:p>
                <w:p w14:paraId="3E6287C6" w14:textId="17F63C29" w:rsidR="00B8004F" w:rsidRPr="002152EB" w:rsidRDefault="00895BE6" w:rsidP="00185F04">
                  <w:pPr>
                    <w:pStyle w:val="ab"/>
                    <w:numPr>
                      <w:ilvl w:val="1"/>
                      <w:numId w:val="33"/>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購入品の管理方法</w:t>
                  </w:r>
                </w:p>
                <w:p w14:paraId="2AB6B38C" w14:textId="77777777" w:rsidR="00B8004F" w:rsidRPr="002152EB" w:rsidRDefault="00895BE6" w:rsidP="00185F04">
                  <w:pPr>
                    <w:pStyle w:val="ab"/>
                    <w:numPr>
                      <w:ilvl w:val="2"/>
                      <w:numId w:val="33"/>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大型備品管理台帳で管理する。</w:t>
                  </w:r>
                </w:p>
                <w:p w14:paraId="5B9EBA77" w14:textId="6692D9B4" w:rsidR="00B8004F" w:rsidRPr="002152EB" w:rsidRDefault="00895BE6" w:rsidP="00185F04">
                  <w:pPr>
                    <w:pStyle w:val="ab"/>
                    <w:numPr>
                      <w:ilvl w:val="2"/>
                      <w:numId w:val="33"/>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毎年1回(1月頃)、現物と台帳の照合を行い、台帳内容の確認を行う。</w:t>
                  </w:r>
                </w:p>
                <w:p w14:paraId="1770A45D" w14:textId="573D0968" w:rsidR="00FD2095" w:rsidRPr="002152EB" w:rsidRDefault="00895BE6" w:rsidP="00185F04">
                  <w:pPr>
                    <w:pStyle w:val="ab"/>
                    <w:numPr>
                      <w:ilvl w:val="1"/>
                      <w:numId w:val="33"/>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その他</w:t>
                  </w:r>
                </w:p>
                <w:p w14:paraId="6D79EFCF" w14:textId="77777777" w:rsidR="00B8004F" w:rsidRPr="002152EB" w:rsidRDefault="00895BE6" w:rsidP="00185F04">
                  <w:pPr>
                    <w:pStyle w:val="ab"/>
                    <w:numPr>
                      <w:ilvl w:val="2"/>
                      <w:numId w:val="33"/>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大型備品の摩耗、破損等に備えるため、一般会計年度予算の残金(剰余金)の一部について、総会の承認を得ることで積み立てることができる。</w:t>
                  </w:r>
                </w:p>
                <w:p w14:paraId="2A0654A4" w14:textId="21B66629" w:rsidR="00B8004F" w:rsidRPr="002152EB" w:rsidRDefault="00895BE6" w:rsidP="00185F04">
                  <w:pPr>
                    <w:pStyle w:val="ab"/>
                    <w:numPr>
                      <w:ilvl w:val="2"/>
                      <w:numId w:val="33"/>
                    </w:numPr>
                    <w:spacing w:line="320" w:lineRule="exact"/>
                    <w:ind w:leftChars="0" w:left="8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本会計の積立金額は500,000円を目処とする。</w:t>
                  </w:r>
                </w:p>
                <w:p w14:paraId="7E33CE39" w14:textId="77777777" w:rsidR="00B8004F" w:rsidRPr="002152EB" w:rsidRDefault="00895BE6" w:rsidP="00185F04">
                  <w:pPr>
                    <w:pStyle w:val="ab"/>
                    <w:numPr>
                      <w:ilvl w:val="0"/>
                      <w:numId w:val="33"/>
                    </w:numPr>
                    <w:spacing w:line="320" w:lineRule="exact"/>
                    <w:ind w:leftChars="0" w:left="317" w:hanging="317"/>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立替金の精算方法</w:t>
                  </w:r>
                </w:p>
                <w:p w14:paraId="43425FEC" w14:textId="04639E72" w:rsidR="00B8004F" w:rsidRPr="002152EB" w:rsidRDefault="00895BE6" w:rsidP="00185F04">
                  <w:pPr>
                    <w:pStyle w:val="ab"/>
                    <w:numPr>
                      <w:ilvl w:val="1"/>
                      <w:numId w:val="33"/>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立替金等の精算は役員会開催日に行う。原則として、会計から役員会のおよそ1週間前に配信される</w:t>
                  </w:r>
                  <w:r w:rsidR="007A23EA"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精算有無確認のメール</w:t>
                  </w:r>
                  <w:r w:rsidR="007A23EA"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に対し返信すること等により、事前に精算を申し込む。</w:t>
                  </w:r>
                </w:p>
                <w:p w14:paraId="72A7EB7B" w14:textId="4A980910" w:rsidR="00B8004F" w:rsidRPr="002152EB" w:rsidRDefault="00895BE6" w:rsidP="00185F04">
                  <w:pPr>
                    <w:pStyle w:val="ab"/>
                    <w:numPr>
                      <w:ilvl w:val="1"/>
                      <w:numId w:val="33"/>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会計への返信メールには、申請日欄、申請者欄、件名欄、金額欄、項目欄、摘要欄を記入した</w:t>
                  </w:r>
                  <w:r w:rsidR="00FC131B" w:rsidRPr="002152EB">
                    <w:rPr>
                      <w:rFonts w:ascii="游ゴシック" w:eastAsia="游ゴシック" w:hAnsi="游ゴシック" w:hint="eastAsia"/>
                      <w:color w:val="000000" w:themeColor="text1"/>
                    </w:rPr>
                    <w:t>4SC専用の「</w:t>
                  </w:r>
                  <w:r w:rsidRPr="002152EB">
                    <w:rPr>
                      <w:rFonts w:ascii="游ゴシック" w:eastAsia="游ゴシック" w:hAnsi="游ゴシック" w:hint="eastAsia"/>
                      <w:color w:val="000000" w:themeColor="text1"/>
                    </w:rPr>
                    <w:t>請求書</w:t>
                  </w:r>
                  <w:r w:rsidR="00FC131B"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を添付する。摘要欄には、内容を把握するのに十分、かつ、後日提出する領収書、レシートと突き合わせできるだけの情報を記入する。なお、添付する際のファイル形式は、入力されたエクセルファイル、印刷して手書きした請求書を撮影した画像ファイルの何れでも可とする。</w:t>
                  </w:r>
                </w:p>
                <w:p w14:paraId="4E73EE31" w14:textId="2E40451B" w:rsidR="00895BE6" w:rsidRPr="002152EB" w:rsidRDefault="00895BE6" w:rsidP="00185F04">
                  <w:pPr>
                    <w:pStyle w:val="ab"/>
                    <w:numPr>
                      <w:ilvl w:val="1"/>
                      <w:numId w:val="33"/>
                    </w:numPr>
                    <w:spacing w:line="320" w:lineRule="exact"/>
                    <w:ind w:leftChars="0" w:left="600"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役員会当日、印刷した請求書原本と、領収書もしくはレシートを会計に提出し、現金を受け取る。その際、請求書に受領のサインを赤字で記入する。</w:t>
                  </w:r>
                </w:p>
                <w:p w14:paraId="34689A23" w14:textId="67831280" w:rsidR="00895BE6" w:rsidRPr="002152EB" w:rsidRDefault="00895BE6" w:rsidP="00A71EA3">
                  <w:pPr>
                    <w:spacing w:line="320" w:lineRule="exact"/>
                    <w:rPr>
                      <w:rFonts w:ascii="游ゴシック" w:eastAsia="游ゴシック" w:hAnsi="游ゴシック"/>
                      <w:color w:val="000000" w:themeColor="text1"/>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0"/>
                    <w:gridCol w:w="7118"/>
                  </w:tblGrid>
                  <w:tr w:rsidR="002152EB" w:rsidRPr="002152EB" w14:paraId="37D503B0" w14:textId="77777777" w:rsidTr="004031D0">
                    <w:trPr>
                      <w:trHeight w:val="90"/>
                    </w:trPr>
                    <w:tc>
                      <w:tcPr>
                        <w:tcW w:w="2630" w:type="dxa"/>
                      </w:tcPr>
                      <w:p w14:paraId="2BEDFBF2" w14:textId="7128F263" w:rsidR="00895BE6" w:rsidRPr="002152EB" w:rsidRDefault="00E061AC" w:rsidP="004031D0">
                        <w:pPr>
                          <w:spacing w:line="320" w:lineRule="exact"/>
                          <w:jc w:val="center"/>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項目/</w:t>
                        </w:r>
                        <w:r w:rsidR="00895BE6" w:rsidRPr="002152EB">
                          <w:rPr>
                            <w:rFonts w:ascii="游ゴシック" w:eastAsia="游ゴシック" w:hAnsi="游ゴシック" w:hint="eastAsia"/>
                            <w:color w:val="000000" w:themeColor="text1"/>
                          </w:rPr>
                          <w:t>科目</w:t>
                        </w:r>
                      </w:p>
                    </w:tc>
                    <w:tc>
                      <w:tcPr>
                        <w:tcW w:w="7118" w:type="dxa"/>
                      </w:tcPr>
                      <w:p w14:paraId="63E73479" w14:textId="77777777" w:rsidR="00895BE6" w:rsidRPr="002152EB" w:rsidRDefault="00895BE6" w:rsidP="004031D0">
                        <w:pPr>
                          <w:spacing w:line="320" w:lineRule="exact"/>
                          <w:jc w:val="center"/>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内容</w:t>
                        </w:r>
                      </w:p>
                    </w:tc>
                  </w:tr>
                  <w:tr w:rsidR="002152EB" w:rsidRPr="002152EB" w14:paraId="6D1B0BB6" w14:textId="77777777" w:rsidTr="004031D0">
                    <w:trPr>
                      <w:trHeight w:val="90"/>
                    </w:trPr>
                    <w:tc>
                      <w:tcPr>
                        <w:tcW w:w="2630" w:type="dxa"/>
                      </w:tcPr>
                      <w:p w14:paraId="01FB48D7"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登録費</w:t>
                        </w:r>
                      </w:p>
                    </w:tc>
                    <w:tc>
                      <w:tcPr>
                        <w:tcW w:w="7118" w:type="dxa"/>
                      </w:tcPr>
                      <w:p w14:paraId="202601AD" w14:textId="64B58594" w:rsidR="00895BE6" w:rsidRPr="002152EB" w:rsidRDefault="00B8004F"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団員</w:t>
                        </w:r>
                        <w:r w:rsidR="00895BE6" w:rsidRPr="002152EB">
                          <w:rPr>
                            <w:rFonts w:ascii="游ゴシック" w:eastAsia="游ゴシック" w:hAnsi="游ゴシック" w:hint="eastAsia"/>
                            <w:color w:val="000000" w:themeColor="text1"/>
                          </w:rPr>
                          <w:t>の登録費</w:t>
                        </w:r>
                        <w:r w:rsidR="0078285F" w:rsidRPr="002152EB">
                          <w:rPr>
                            <w:rFonts w:ascii="游ゴシック" w:eastAsia="游ゴシック" w:hAnsi="游ゴシック" w:hint="eastAsia"/>
                            <w:color w:val="000000" w:themeColor="text1"/>
                          </w:rPr>
                          <w:t>(東京都サッカー協会</w:t>
                        </w:r>
                        <w:r w:rsidR="0079150D" w:rsidRPr="002152EB">
                          <w:rPr>
                            <w:rFonts w:ascii="游ゴシック" w:eastAsia="游ゴシック" w:hAnsi="游ゴシック" w:hint="eastAsia"/>
                            <w:color w:val="000000" w:themeColor="text1"/>
                          </w:rPr>
                          <w:t>へ</w:t>
                        </w:r>
                        <w:r w:rsidR="0078285F" w:rsidRPr="002152EB">
                          <w:rPr>
                            <w:rFonts w:ascii="游ゴシック" w:eastAsia="游ゴシック" w:hAnsi="游ゴシック" w:hint="eastAsia"/>
                            <w:color w:val="000000" w:themeColor="text1"/>
                          </w:rPr>
                          <w:t>登録)</w:t>
                        </w:r>
                      </w:p>
                    </w:tc>
                  </w:tr>
                  <w:tr w:rsidR="002152EB" w:rsidRPr="002152EB" w14:paraId="74B60974" w14:textId="77777777" w:rsidTr="004031D0">
                    <w:trPr>
                      <w:trHeight w:val="90"/>
                    </w:trPr>
                    <w:tc>
                      <w:tcPr>
                        <w:tcW w:w="2630" w:type="dxa"/>
                      </w:tcPr>
                      <w:p w14:paraId="419D28FF"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保険料</w:t>
                        </w:r>
                      </w:p>
                    </w:tc>
                    <w:tc>
                      <w:tcPr>
                        <w:tcW w:w="7118" w:type="dxa"/>
                      </w:tcPr>
                      <w:p w14:paraId="453A9D6C" w14:textId="0723D89E" w:rsidR="00895BE6" w:rsidRPr="002152EB" w:rsidRDefault="00B8004F"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団員</w:t>
                        </w:r>
                        <w:r w:rsidR="00895BE6" w:rsidRPr="002152EB">
                          <w:rPr>
                            <w:rFonts w:ascii="游ゴシック" w:eastAsia="游ゴシック" w:hAnsi="游ゴシック" w:hint="eastAsia"/>
                            <w:color w:val="000000" w:themeColor="text1"/>
                          </w:rPr>
                          <w:t>の保険料</w:t>
                        </w:r>
                        <w:r w:rsidRPr="002152EB">
                          <w:rPr>
                            <w:rFonts w:ascii="游ゴシック" w:eastAsia="游ゴシック" w:hAnsi="游ゴシック" w:hint="eastAsia"/>
                            <w:color w:val="000000" w:themeColor="text1"/>
                          </w:rPr>
                          <w:t>、</w:t>
                        </w:r>
                        <w:r w:rsidR="00895BE6" w:rsidRPr="002152EB">
                          <w:rPr>
                            <w:rFonts w:ascii="游ゴシック" w:eastAsia="游ゴシック" w:hAnsi="游ゴシック" w:hint="eastAsia"/>
                            <w:color w:val="000000" w:themeColor="text1"/>
                          </w:rPr>
                          <w:t>コーチの保険料</w:t>
                        </w:r>
                        <w:r w:rsidRPr="002152EB">
                          <w:rPr>
                            <w:rFonts w:ascii="游ゴシック" w:eastAsia="游ゴシック" w:hAnsi="游ゴシック" w:hint="eastAsia"/>
                            <w:color w:val="000000" w:themeColor="text1"/>
                          </w:rPr>
                          <w:t>、育成会保護者等の保険料</w:t>
                        </w:r>
                      </w:p>
                    </w:tc>
                  </w:tr>
                  <w:tr w:rsidR="002152EB" w:rsidRPr="002152EB" w14:paraId="2A3E4687" w14:textId="77777777" w:rsidTr="004031D0">
                    <w:trPr>
                      <w:trHeight w:val="335"/>
                    </w:trPr>
                    <w:tc>
                      <w:tcPr>
                        <w:tcW w:w="2630" w:type="dxa"/>
                      </w:tcPr>
                      <w:p w14:paraId="0695A373" w14:textId="58E2F299"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団体登録</w:t>
                        </w:r>
                        <w:r w:rsidR="00801278" w:rsidRPr="002152EB">
                          <w:rPr>
                            <w:rFonts w:ascii="游ゴシック" w:eastAsia="游ゴシック" w:hAnsi="游ゴシック" w:hint="eastAsia"/>
                            <w:color w:val="000000" w:themeColor="text1"/>
                          </w:rPr>
                          <w:t>費</w:t>
                        </w:r>
                      </w:p>
                    </w:tc>
                    <w:tc>
                      <w:tcPr>
                        <w:tcW w:w="7118" w:type="dxa"/>
                      </w:tcPr>
                      <w:p w14:paraId="35AC3371" w14:textId="28FF0F2D" w:rsidR="00895BE6" w:rsidRPr="002152EB" w:rsidRDefault="00B8004F"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13</w:t>
                        </w:r>
                        <w:r w:rsidR="00895BE6" w:rsidRPr="002152EB">
                          <w:rPr>
                            <w:rFonts w:ascii="游ゴシック" w:eastAsia="游ゴシック" w:hAnsi="游ゴシック" w:hint="eastAsia"/>
                            <w:color w:val="000000" w:themeColor="text1"/>
                          </w:rPr>
                          <w:t>ブロック登録料</w:t>
                        </w:r>
                        <w:r w:rsidRPr="002152EB">
                          <w:rPr>
                            <w:rFonts w:ascii="游ゴシック" w:eastAsia="游ゴシック" w:hAnsi="游ゴシック" w:hint="eastAsia"/>
                            <w:color w:val="000000" w:themeColor="text1"/>
                          </w:rPr>
                          <w:t>、</w:t>
                        </w:r>
                        <w:r w:rsidR="00895BE6" w:rsidRPr="002152EB">
                          <w:rPr>
                            <w:rFonts w:ascii="游ゴシック" w:eastAsia="游ゴシック" w:hAnsi="游ゴシック" w:hint="eastAsia"/>
                            <w:color w:val="000000" w:themeColor="text1"/>
                          </w:rPr>
                          <w:t>小金井サッカー協会登録料</w:t>
                        </w:r>
                        <w:r w:rsidRPr="002152EB">
                          <w:rPr>
                            <w:rFonts w:ascii="游ゴシック" w:eastAsia="游ゴシック" w:hAnsi="游ゴシック" w:hint="eastAsia"/>
                            <w:color w:val="000000" w:themeColor="text1"/>
                          </w:rPr>
                          <w:t>等</w:t>
                        </w:r>
                      </w:p>
                    </w:tc>
                  </w:tr>
                  <w:tr w:rsidR="002152EB" w:rsidRPr="002152EB" w14:paraId="4477C1B5" w14:textId="77777777" w:rsidTr="004031D0">
                    <w:trPr>
                      <w:trHeight w:val="285"/>
                    </w:trPr>
                    <w:tc>
                      <w:tcPr>
                        <w:tcW w:w="2630" w:type="dxa"/>
                      </w:tcPr>
                      <w:p w14:paraId="32245FAB"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大会参加費</w:t>
                        </w:r>
                      </w:p>
                    </w:tc>
                    <w:tc>
                      <w:tcPr>
                        <w:tcW w:w="7118" w:type="dxa"/>
                      </w:tcPr>
                      <w:p w14:paraId="3876E68F" w14:textId="0A6E7E08" w:rsidR="00895BE6" w:rsidRPr="002152EB" w:rsidRDefault="00E17835"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公式戦</w:t>
                        </w:r>
                        <w:r w:rsidR="00895BE6" w:rsidRPr="002152EB">
                          <w:rPr>
                            <w:rFonts w:ascii="游ゴシック" w:eastAsia="游ゴシック" w:hAnsi="游ゴシック" w:hint="eastAsia"/>
                            <w:color w:val="000000" w:themeColor="text1"/>
                          </w:rPr>
                          <w:t>参加費、招待試合参加費</w:t>
                        </w:r>
                      </w:p>
                    </w:tc>
                  </w:tr>
                  <w:tr w:rsidR="002152EB" w:rsidRPr="002152EB" w14:paraId="05244235" w14:textId="77777777" w:rsidTr="004031D0">
                    <w:trPr>
                      <w:trHeight w:val="90"/>
                    </w:trPr>
                    <w:tc>
                      <w:tcPr>
                        <w:tcW w:w="2630" w:type="dxa"/>
                      </w:tcPr>
                      <w:p w14:paraId="414F1AB7"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交通費</w:t>
                        </w:r>
                      </w:p>
                    </w:tc>
                    <w:tc>
                      <w:tcPr>
                        <w:tcW w:w="7118" w:type="dxa"/>
                      </w:tcPr>
                      <w:p w14:paraId="12C0AFC8" w14:textId="4A094B40" w:rsidR="00895BE6" w:rsidRPr="002152EB" w:rsidRDefault="00B8004F"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試合会場への移動交通費、</w:t>
                        </w:r>
                        <w:r w:rsidR="00895BE6" w:rsidRPr="002152EB">
                          <w:rPr>
                            <w:rFonts w:ascii="游ゴシック" w:eastAsia="游ゴシック" w:hAnsi="游ゴシック" w:hint="eastAsia"/>
                            <w:color w:val="000000" w:themeColor="text1"/>
                          </w:rPr>
                          <w:t>13ブロック会議・抽選会の交通費等</w:t>
                        </w:r>
                      </w:p>
                    </w:tc>
                  </w:tr>
                  <w:tr w:rsidR="002152EB" w:rsidRPr="002152EB" w14:paraId="6973DF93" w14:textId="77777777" w:rsidTr="004031D0">
                    <w:trPr>
                      <w:trHeight w:val="90"/>
                    </w:trPr>
                    <w:tc>
                      <w:tcPr>
                        <w:tcW w:w="2630" w:type="dxa"/>
                      </w:tcPr>
                      <w:p w14:paraId="5B0CA7B8"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備品用具費</w:t>
                        </w:r>
                      </w:p>
                    </w:tc>
                    <w:tc>
                      <w:tcPr>
                        <w:tcW w:w="7118" w:type="dxa"/>
                      </w:tcPr>
                      <w:p w14:paraId="0F8B2E17" w14:textId="0DEF23BA"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石灰、ゴールネット、ビブス、備品廃棄物収集処分 等</w:t>
                        </w:r>
                      </w:p>
                    </w:tc>
                  </w:tr>
                  <w:tr w:rsidR="002152EB" w:rsidRPr="002152EB" w14:paraId="3AA598E6" w14:textId="77777777" w:rsidTr="004031D0">
                    <w:trPr>
                      <w:trHeight w:val="90"/>
                    </w:trPr>
                    <w:tc>
                      <w:tcPr>
                        <w:tcW w:w="2630" w:type="dxa"/>
                      </w:tcPr>
                      <w:p w14:paraId="1D550596" w14:textId="3F0BBE6F"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資格取得費</w:t>
                        </w:r>
                      </w:p>
                    </w:tc>
                    <w:tc>
                      <w:tcPr>
                        <w:tcW w:w="7118" w:type="dxa"/>
                      </w:tcPr>
                      <w:p w14:paraId="61C416A5" w14:textId="29281A84"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コーチの審判資格取得費</w:t>
                        </w:r>
                        <w:r w:rsidR="00E17835"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新規・更新</w:t>
                        </w:r>
                        <w:r w:rsidR="00E17835"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指導者資格取得費等</w:t>
                        </w:r>
                      </w:p>
                    </w:tc>
                  </w:tr>
                  <w:tr w:rsidR="002152EB" w:rsidRPr="002152EB" w14:paraId="167717C6" w14:textId="77777777" w:rsidTr="004031D0">
                    <w:trPr>
                      <w:trHeight w:val="90"/>
                    </w:trPr>
                    <w:tc>
                      <w:tcPr>
                        <w:tcW w:w="2630" w:type="dxa"/>
                      </w:tcPr>
                      <w:p w14:paraId="7DE78B0A"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ユニフォーム費</w:t>
                        </w:r>
                      </w:p>
                    </w:tc>
                    <w:tc>
                      <w:tcPr>
                        <w:tcW w:w="7118" w:type="dxa"/>
                      </w:tcPr>
                      <w:p w14:paraId="36CDF685"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貸出ユニフォーム、コーチ審判服</w:t>
                        </w:r>
                      </w:p>
                    </w:tc>
                  </w:tr>
                  <w:tr w:rsidR="002152EB" w:rsidRPr="002152EB" w14:paraId="1CDEF3C6" w14:textId="77777777" w:rsidTr="004031D0">
                    <w:trPr>
                      <w:trHeight w:val="90"/>
                    </w:trPr>
                    <w:tc>
                      <w:tcPr>
                        <w:tcW w:w="2630" w:type="dxa"/>
                      </w:tcPr>
                      <w:p w14:paraId="7ACFB183" w14:textId="21CD1587" w:rsidR="00E061AC" w:rsidRPr="002152EB" w:rsidRDefault="00E061AC"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式典参加費</w:t>
                        </w:r>
                      </w:p>
                    </w:tc>
                    <w:tc>
                      <w:tcPr>
                        <w:tcW w:w="7118" w:type="dxa"/>
                      </w:tcPr>
                      <w:p w14:paraId="0CD9DC23" w14:textId="51E7BC30" w:rsidR="00E061AC" w:rsidRPr="002152EB" w:rsidRDefault="00E061AC"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東京都サッカー協会関連や他団体の式典等への参加費</w:t>
                        </w:r>
                      </w:p>
                    </w:tc>
                  </w:tr>
                  <w:tr w:rsidR="002152EB" w:rsidRPr="002152EB" w14:paraId="0140DE98" w14:textId="77777777" w:rsidTr="004031D0">
                    <w:trPr>
                      <w:trHeight w:val="90"/>
                    </w:trPr>
                    <w:tc>
                      <w:tcPr>
                        <w:tcW w:w="2630" w:type="dxa"/>
                      </w:tcPr>
                      <w:p w14:paraId="0855E675" w14:textId="5ECC8487" w:rsidR="00E061AC"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通信</w:t>
                        </w:r>
                        <w:r w:rsidR="00E061AC" w:rsidRPr="002152EB">
                          <w:rPr>
                            <w:rFonts w:ascii="游ゴシック" w:eastAsia="游ゴシック" w:hAnsi="游ゴシック" w:hint="eastAsia"/>
                            <w:color w:val="000000" w:themeColor="text1"/>
                          </w:rPr>
                          <w:t>費</w:t>
                        </w:r>
                      </w:p>
                    </w:tc>
                    <w:tc>
                      <w:tcPr>
                        <w:tcW w:w="7118" w:type="dxa"/>
                      </w:tcPr>
                      <w:p w14:paraId="6276C3C2" w14:textId="3A496985"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役員通信費、</w:t>
                        </w:r>
                        <w:r w:rsidR="00EB2EBC" w:rsidRPr="002152EB">
                          <w:rPr>
                            <w:rFonts w:ascii="游ゴシック" w:eastAsia="游ゴシック" w:hAnsi="游ゴシック" w:hint="eastAsia"/>
                            <w:color w:val="000000" w:themeColor="text1"/>
                          </w:rPr>
                          <w:t>HP</w:t>
                        </w:r>
                        <w:r w:rsidRPr="002152EB">
                          <w:rPr>
                            <w:rFonts w:ascii="游ゴシック" w:eastAsia="游ゴシック" w:hAnsi="游ゴシック" w:hint="eastAsia"/>
                            <w:color w:val="000000" w:themeColor="text1"/>
                          </w:rPr>
                          <w:t>諸費用、切手・はがき代</w:t>
                        </w:r>
                      </w:p>
                    </w:tc>
                  </w:tr>
                  <w:tr w:rsidR="002152EB" w:rsidRPr="002152EB" w14:paraId="6D4D697D" w14:textId="77777777" w:rsidTr="004031D0">
                    <w:trPr>
                      <w:trHeight w:val="90"/>
                    </w:trPr>
                    <w:tc>
                      <w:tcPr>
                        <w:tcW w:w="2630" w:type="dxa"/>
                      </w:tcPr>
                      <w:p w14:paraId="30A81D06"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支払手数料</w:t>
                        </w:r>
                      </w:p>
                    </w:tc>
                    <w:tc>
                      <w:tcPr>
                        <w:tcW w:w="7118" w:type="dxa"/>
                      </w:tcPr>
                      <w:p w14:paraId="3C6E44AD"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振込手数料</w:t>
                        </w:r>
                      </w:p>
                    </w:tc>
                  </w:tr>
                  <w:tr w:rsidR="002152EB" w:rsidRPr="002152EB" w14:paraId="7392C54C" w14:textId="77777777" w:rsidTr="004031D0">
                    <w:trPr>
                      <w:trHeight w:val="90"/>
                    </w:trPr>
                    <w:tc>
                      <w:tcPr>
                        <w:tcW w:w="2630" w:type="dxa"/>
                      </w:tcPr>
                      <w:p w14:paraId="4DD4D140" w14:textId="6C73538E"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学年費</w:t>
                        </w:r>
                        <w:r w:rsidR="00E041B4" w:rsidRPr="002152EB">
                          <w:rPr>
                            <w:rFonts w:ascii="游ゴシック" w:eastAsia="游ゴシック" w:hAnsi="游ゴシック" w:hint="eastAsia"/>
                            <w:color w:val="000000" w:themeColor="text1"/>
                          </w:rPr>
                          <w:t>補助(</w:t>
                        </w:r>
                        <w:r w:rsidRPr="002152EB">
                          <w:rPr>
                            <w:rFonts w:ascii="游ゴシック" w:eastAsia="游ゴシック" w:hAnsi="游ゴシック" w:hint="eastAsia"/>
                            <w:color w:val="000000" w:themeColor="text1"/>
                          </w:rPr>
                          <w:t>4〜6年</w:t>
                        </w:r>
                        <w:r w:rsidR="00E041B4" w:rsidRPr="002152EB">
                          <w:rPr>
                            <w:rFonts w:ascii="游ゴシック" w:eastAsia="游ゴシック" w:hAnsi="游ゴシック" w:hint="eastAsia"/>
                            <w:color w:val="000000" w:themeColor="text1"/>
                          </w:rPr>
                          <w:t>)</w:t>
                        </w:r>
                      </w:p>
                    </w:tc>
                    <w:tc>
                      <w:tcPr>
                        <w:tcW w:w="7118" w:type="dxa"/>
                      </w:tcPr>
                      <w:p w14:paraId="786C735E" w14:textId="311ACE45"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4</w:t>
                        </w:r>
                        <w:r w:rsidR="00887635" w:rsidRPr="002152EB">
                          <w:rPr>
                            <w:rFonts w:ascii="游ゴシック" w:eastAsia="游ゴシック" w:hAnsi="游ゴシック" w:hint="eastAsia"/>
                            <w:color w:val="000000" w:themeColor="text1"/>
                          </w:rPr>
                          <w:t>、５、</w:t>
                        </w:r>
                        <w:r w:rsidRPr="002152EB">
                          <w:rPr>
                            <w:rFonts w:ascii="游ゴシック" w:eastAsia="游ゴシック" w:hAnsi="游ゴシック" w:hint="eastAsia"/>
                            <w:color w:val="000000" w:themeColor="text1"/>
                          </w:rPr>
                          <w:t>6年への補助金</w:t>
                        </w:r>
                      </w:p>
                    </w:tc>
                  </w:tr>
                  <w:tr w:rsidR="002152EB" w:rsidRPr="002152EB" w14:paraId="380700EC" w14:textId="77777777" w:rsidTr="004031D0">
                    <w:trPr>
                      <w:trHeight w:val="90"/>
                    </w:trPr>
                    <w:tc>
                      <w:tcPr>
                        <w:tcW w:w="2630" w:type="dxa"/>
                      </w:tcPr>
                      <w:p w14:paraId="60A7E107"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衛生費</w:t>
                        </w:r>
                      </w:p>
                    </w:tc>
                    <w:tc>
                      <w:tcPr>
                        <w:tcW w:w="7118" w:type="dxa"/>
                      </w:tcPr>
                      <w:p w14:paraId="2370C374"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救急用品</w:t>
                        </w:r>
                      </w:p>
                    </w:tc>
                  </w:tr>
                  <w:tr w:rsidR="002152EB" w:rsidRPr="002152EB" w14:paraId="432E31A3" w14:textId="77777777" w:rsidTr="004031D0">
                    <w:trPr>
                      <w:trHeight w:val="90"/>
                    </w:trPr>
                    <w:tc>
                      <w:tcPr>
                        <w:tcW w:w="2630" w:type="dxa"/>
                      </w:tcPr>
                      <w:p w14:paraId="7FBB3805"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事務用品費</w:t>
                        </w:r>
                      </w:p>
                    </w:tc>
                    <w:tc>
                      <w:tcPr>
                        <w:tcW w:w="7118" w:type="dxa"/>
                      </w:tcPr>
                      <w:p w14:paraId="4C61134C" w14:textId="64741201"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文房具</w:t>
                        </w:r>
                        <w:r w:rsidR="00E061AC"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コピー用紙、</w:t>
                        </w:r>
                        <w:r w:rsidR="00EB2EBC" w:rsidRPr="002152EB">
                          <w:rPr>
                            <w:rFonts w:ascii="游ゴシック" w:eastAsia="游ゴシック" w:hAnsi="游ゴシック" w:hint="eastAsia"/>
                            <w:color w:val="000000" w:themeColor="text1"/>
                          </w:rPr>
                          <w:t>PTA</w:t>
                        </w:r>
                        <w:r w:rsidRPr="002152EB">
                          <w:rPr>
                            <w:rFonts w:ascii="游ゴシック" w:eastAsia="游ゴシック" w:hAnsi="游ゴシック" w:hint="eastAsia"/>
                            <w:color w:val="000000" w:themeColor="text1"/>
                          </w:rPr>
                          <w:t>室印刷代</w:t>
                        </w:r>
                      </w:p>
                    </w:tc>
                  </w:tr>
                  <w:tr w:rsidR="002152EB" w:rsidRPr="002152EB" w14:paraId="65CDED88" w14:textId="77777777" w:rsidTr="004031D0">
                    <w:trPr>
                      <w:trHeight w:val="90"/>
                    </w:trPr>
                    <w:tc>
                      <w:tcPr>
                        <w:tcW w:w="2630" w:type="dxa"/>
                      </w:tcPr>
                      <w:p w14:paraId="5E330AB0"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親子サッカー</w:t>
                        </w:r>
                      </w:p>
                    </w:tc>
                    <w:tc>
                      <w:tcPr>
                        <w:tcW w:w="7118" w:type="dxa"/>
                      </w:tcPr>
                      <w:p w14:paraId="672DDEEC" w14:textId="36C0728F"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お別れ</w:t>
                        </w:r>
                        <w:r w:rsidR="00E061AC" w:rsidRPr="002152EB">
                          <w:rPr>
                            <w:rFonts w:ascii="游ゴシック" w:eastAsia="游ゴシック" w:hAnsi="游ゴシック" w:hint="eastAsia"/>
                            <w:color w:val="000000" w:themeColor="text1"/>
                          </w:rPr>
                          <w:t>親子</w:t>
                        </w:r>
                        <w:r w:rsidRPr="002152EB">
                          <w:rPr>
                            <w:rFonts w:ascii="游ゴシック" w:eastAsia="游ゴシック" w:hAnsi="游ゴシック" w:hint="eastAsia"/>
                            <w:color w:val="000000" w:themeColor="text1"/>
                          </w:rPr>
                          <w:t>サッカー費用</w:t>
                        </w:r>
                      </w:p>
                    </w:tc>
                  </w:tr>
                  <w:tr w:rsidR="002152EB" w:rsidRPr="002152EB" w14:paraId="6AF522A8" w14:textId="77777777" w:rsidTr="004031D0">
                    <w:trPr>
                      <w:trHeight w:val="90"/>
                    </w:trPr>
                    <w:tc>
                      <w:tcPr>
                        <w:tcW w:w="2630" w:type="dxa"/>
                      </w:tcPr>
                      <w:p w14:paraId="281E6688"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親子サッカー記念品</w:t>
                        </w:r>
                      </w:p>
                    </w:tc>
                    <w:tc>
                      <w:tcPr>
                        <w:tcW w:w="7118" w:type="dxa"/>
                      </w:tcPr>
                      <w:p w14:paraId="31502701"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卒業記念品</w:t>
                        </w:r>
                      </w:p>
                    </w:tc>
                  </w:tr>
                  <w:tr w:rsidR="002152EB" w:rsidRPr="002152EB" w14:paraId="0A97FC81" w14:textId="77777777" w:rsidTr="004031D0">
                    <w:trPr>
                      <w:trHeight w:val="90"/>
                    </w:trPr>
                    <w:tc>
                      <w:tcPr>
                        <w:tcW w:w="2630" w:type="dxa"/>
                      </w:tcPr>
                      <w:p w14:paraId="593F8A4E" w14:textId="6FF3576C" w:rsidR="00895BE6" w:rsidRPr="002152EB" w:rsidRDefault="00F11C2F"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4SC</w:t>
                        </w:r>
                        <w:r w:rsidR="00895BE6" w:rsidRPr="002152EB">
                          <w:rPr>
                            <w:rFonts w:ascii="游ゴシック" w:eastAsia="游ゴシック" w:hAnsi="游ゴシック" w:hint="eastAsia"/>
                            <w:color w:val="000000" w:themeColor="text1"/>
                          </w:rPr>
                          <w:t>杯</w:t>
                        </w:r>
                      </w:p>
                    </w:tc>
                    <w:tc>
                      <w:tcPr>
                        <w:tcW w:w="7118" w:type="dxa"/>
                      </w:tcPr>
                      <w:p w14:paraId="75A9B52A" w14:textId="5CFF8CF2" w:rsidR="00E061AC" w:rsidRPr="002152EB" w:rsidRDefault="00F11C2F"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4SC</w:t>
                        </w:r>
                        <w:r w:rsidR="00E061AC" w:rsidRPr="002152EB">
                          <w:rPr>
                            <w:rFonts w:ascii="游ゴシック" w:eastAsia="游ゴシック" w:hAnsi="游ゴシック" w:hint="eastAsia"/>
                            <w:color w:val="000000" w:themeColor="text1"/>
                          </w:rPr>
                          <w:t>杯</w:t>
                        </w:r>
                        <w:r w:rsidR="00895BE6" w:rsidRPr="002152EB">
                          <w:rPr>
                            <w:rFonts w:ascii="游ゴシック" w:eastAsia="游ゴシック" w:hAnsi="游ゴシック" w:hint="eastAsia"/>
                            <w:color w:val="000000" w:themeColor="text1"/>
                          </w:rPr>
                          <w:t>運営費</w:t>
                        </w:r>
                        <w:r w:rsidR="00B054C2" w:rsidRPr="002152EB">
                          <w:rPr>
                            <w:rFonts w:ascii="游ゴシック" w:eastAsia="游ゴシック" w:hAnsi="游ゴシック" w:hint="eastAsia"/>
                            <w:color w:val="000000" w:themeColor="text1"/>
                          </w:rPr>
                          <w:t>(</w:t>
                        </w:r>
                        <w:r w:rsidR="00E061AC" w:rsidRPr="002152EB">
                          <w:rPr>
                            <w:rFonts w:ascii="游ゴシック" w:eastAsia="游ゴシック" w:hAnsi="游ゴシック" w:hint="eastAsia"/>
                            <w:color w:val="000000" w:themeColor="text1"/>
                          </w:rPr>
                          <w:t>トロフィー、参加記念品他</w:t>
                        </w:r>
                        <w:r w:rsidR="00B054C2" w:rsidRPr="002152EB">
                          <w:rPr>
                            <w:rFonts w:ascii="游ゴシック" w:eastAsia="游ゴシック" w:hAnsi="游ゴシック" w:hint="eastAsia"/>
                            <w:color w:val="000000" w:themeColor="text1"/>
                          </w:rPr>
                          <w:t>)</w:t>
                        </w:r>
                      </w:p>
                    </w:tc>
                  </w:tr>
                  <w:tr w:rsidR="002152EB" w:rsidRPr="002152EB" w14:paraId="4031C27F" w14:textId="77777777" w:rsidTr="004031D0">
                    <w:trPr>
                      <w:trHeight w:val="90"/>
                    </w:trPr>
                    <w:tc>
                      <w:tcPr>
                        <w:tcW w:w="2630" w:type="dxa"/>
                      </w:tcPr>
                      <w:p w14:paraId="03BE983D"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合宿補助</w:t>
                        </w:r>
                      </w:p>
                    </w:tc>
                    <w:tc>
                      <w:tcPr>
                        <w:tcW w:w="7118" w:type="dxa"/>
                      </w:tcPr>
                      <w:p w14:paraId="41E3188D"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合宿バス借上料補助</w:t>
                        </w:r>
                      </w:p>
                    </w:tc>
                  </w:tr>
                  <w:tr w:rsidR="002152EB" w:rsidRPr="002152EB" w14:paraId="68A2C4AE" w14:textId="77777777" w:rsidTr="004031D0">
                    <w:trPr>
                      <w:trHeight w:val="90"/>
                    </w:trPr>
                    <w:tc>
                      <w:tcPr>
                        <w:tcW w:w="2630" w:type="dxa"/>
                      </w:tcPr>
                      <w:p w14:paraId="4FFF63D8"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雑給</w:t>
                        </w:r>
                      </w:p>
                    </w:tc>
                    <w:tc>
                      <w:tcPr>
                        <w:tcW w:w="7118" w:type="dxa"/>
                      </w:tcPr>
                      <w:p w14:paraId="13A629EA"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コーチへの謝礼</w:t>
                        </w:r>
                      </w:p>
                    </w:tc>
                  </w:tr>
                  <w:tr w:rsidR="002152EB" w:rsidRPr="002152EB" w14:paraId="242D24A1" w14:textId="77777777" w:rsidTr="004031D0">
                    <w:trPr>
                      <w:trHeight w:val="97"/>
                    </w:trPr>
                    <w:tc>
                      <w:tcPr>
                        <w:tcW w:w="2630" w:type="dxa"/>
                      </w:tcPr>
                      <w:p w14:paraId="47603CC6"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lastRenderedPageBreak/>
                          <w:t>雑費</w:t>
                        </w:r>
                      </w:p>
                    </w:tc>
                    <w:tc>
                      <w:tcPr>
                        <w:tcW w:w="7118" w:type="dxa"/>
                      </w:tcPr>
                      <w:p w14:paraId="5208518B" w14:textId="359DDEB6"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お香典</w:t>
                        </w:r>
                        <w:r w:rsidR="00B054C2"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コーチ</w:t>
                        </w:r>
                        <w:r w:rsidR="00E061AC" w:rsidRPr="002152EB">
                          <w:rPr>
                            <w:rFonts w:ascii="游ゴシック" w:eastAsia="游ゴシック" w:hAnsi="游ゴシック" w:hint="eastAsia"/>
                            <w:color w:val="000000" w:themeColor="text1"/>
                          </w:rPr>
                          <w:t>、コーチ</w:t>
                        </w:r>
                        <w:r w:rsidRPr="002152EB">
                          <w:rPr>
                            <w:rFonts w:ascii="游ゴシック" w:eastAsia="游ゴシック" w:hAnsi="游ゴシック" w:hint="eastAsia"/>
                            <w:color w:val="000000" w:themeColor="text1"/>
                          </w:rPr>
                          <w:t>の親族）、ハンドブックプログラム、</w:t>
                        </w:r>
                        <w:r w:rsidR="00185F04" w:rsidRPr="002152EB">
                          <w:rPr>
                            <w:rFonts w:ascii="游ゴシック" w:eastAsia="游ゴシック" w:hAnsi="游ゴシック" w:hint="eastAsia"/>
                            <w:color w:val="000000" w:themeColor="text1"/>
                          </w:rPr>
                          <w:t>他</w:t>
                        </w:r>
                      </w:p>
                    </w:tc>
                  </w:tr>
                  <w:tr w:rsidR="002152EB" w:rsidRPr="002152EB" w14:paraId="7142CD7F" w14:textId="77777777" w:rsidTr="004031D0">
                    <w:trPr>
                      <w:trHeight w:val="97"/>
                    </w:trPr>
                    <w:tc>
                      <w:tcPr>
                        <w:tcW w:w="2630" w:type="dxa"/>
                      </w:tcPr>
                      <w:p w14:paraId="72E2F3E0"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積立金</w:t>
                        </w:r>
                      </w:p>
                    </w:tc>
                    <w:tc>
                      <w:tcPr>
                        <w:tcW w:w="7118" w:type="dxa"/>
                      </w:tcPr>
                      <w:p w14:paraId="07B2CBD8" w14:textId="77777777" w:rsidR="00895BE6" w:rsidRPr="002152EB" w:rsidRDefault="00895BE6" w:rsidP="004031D0">
                        <w:p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利子積立、元金積立</w:t>
                        </w:r>
                      </w:p>
                    </w:tc>
                  </w:tr>
                </w:tbl>
                <w:p w14:paraId="2AD26B89" w14:textId="77777777" w:rsidR="00895BE6" w:rsidRPr="002152EB" w:rsidRDefault="00895BE6" w:rsidP="004031D0">
                  <w:pPr>
                    <w:outlineLvl w:val="0"/>
                    <w:rPr>
                      <w:rFonts w:ascii="游ゴシック" w:eastAsia="游ゴシック" w:hAnsi="游ゴシック"/>
                      <w:color w:val="000000" w:themeColor="text1"/>
                    </w:rPr>
                  </w:pPr>
                </w:p>
              </w:tc>
            </w:tr>
          </w:tbl>
          <w:p w14:paraId="3777F700" w14:textId="77777777" w:rsidR="00895BE6" w:rsidRPr="002152EB" w:rsidRDefault="00895BE6" w:rsidP="004031D0">
            <w:pPr>
              <w:outlineLvl w:val="0"/>
              <w:rPr>
                <w:rFonts w:ascii="ＭＳ Ｐ明朝" w:eastAsia="ＭＳ Ｐ明朝" w:hAnsi="ＭＳ Ｐ明朝"/>
                <w:color w:val="000000" w:themeColor="text1"/>
              </w:rPr>
            </w:pPr>
          </w:p>
        </w:tc>
      </w:tr>
    </w:tbl>
    <w:p w14:paraId="564950B1" w14:textId="77777777" w:rsidR="006744A2" w:rsidRPr="002152EB" w:rsidRDefault="006744A2">
      <w:pPr>
        <w:rPr>
          <w:color w:val="000000" w:themeColor="text1"/>
        </w:rPr>
      </w:pPr>
    </w:p>
    <w:tbl>
      <w:tblPr>
        <w:tblStyle w:val="a3"/>
        <w:tblW w:w="0" w:type="auto"/>
        <w:tblLook w:val="04A0" w:firstRow="1" w:lastRow="0" w:firstColumn="1" w:lastColumn="0" w:noHBand="0" w:noVBand="1"/>
      </w:tblPr>
      <w:tblGrid>
        <w:gridCol w:w="10450"/>
      </w:tblGrid>
      <w:tr w:rsidR="002152EB" w:rsidRPr="002152EB" w14:paraId="11D63BE3" w14:textId="77777777" w:rsidTr="00E965A8">
        <w:tc>
          <w:tcPr>
            <w:tcW w:w="10658" w:type="dxa"/>
          </w:tcPr>
          <w:p w14:paraId="6976E904" w14:textId="27B3F2AC" w:rsidR="00564C62" w:rsidRPr="002152EB" w:rsidRDefault="00564C62" w:rsidP="00E965A8">
            <w:pPr>
              <w:outlineLvl w:val="0"/>
              <w:rPr>
                <w:rFonts w:ascii="ＭＳ Ｐ明朝" w:eastAsia="ＭＳ Ｐ明朝" w:hAnsi="ＭＳ Ｐ明朝"/>
                <w:color w:val="000000" w:themeColor="text1"/>
              </w:rPr>
            </w:pPr>
            <w:r w:rsidRPr="002152EB">
              <w:rPr>
                <w:rFonts w:ascii="ＭＳ Ｐゴシック" w:eastAsia="ＭＳ Ｐゴシック" w:hAnsi="ＭＳ Ｐゴシック" w:hint="eastAsia"/>
                <w:color w:val="000000" w:themeColor="text1"/>
                <w:sz w:val="28"/>
                <w:szCs w:val="28"/>
              </w:rPr>
              <w:t>ケガをした場合</w:t>
            </w:r>
          </w:p>
        </w:tc>
      </w:tr>
      <w:tr w:rsidR="00564C62" w:rsidRPr="002152EB" w14:paraId="68B131AA" w14:textId="77777777" w:rsidTr="00E965A8">
        <w:tc>
          <w:tcPr>
            <w:tcW w:w="10658" w:type="dxa"/>
          </w:tcPr>
          <w:p w14:paraId="62C4297D" w14:textId="77777777" w:rsidR="00564C62" w:rsidRPr="002152EB" w:rsidRDefault="00564C62" w:rsidP="00E965A8">
            <w:pPr>
              <w:numPr>
                <w:ilvl w:val="0"/>
                <w:numId w:val="1"/>
              </w:numPr>
              <w:spacing w:line="320" w:lineRule="exact"/>
              <w:ind w:left="317" w:hanging="317"/>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学校、小金井市サッカー協会、招待学校やクラブ等の外部団体に頼ること無く、４ＳＣが責任を持って対処する。</w:t>
            </w:r>
          </w:p>
          <w:tbl>
            <w:tblPr>
              <w:tblStyle w:val="a3"/>
              <w:tblW w:w="0" w:type="auto"/>
              <w:tblLook w:val="04A0" w:firstRow="1" w:lastRow="0" w:firstColumn="1" w:lastColumn="0" w:noHBand="0" w:noVBand="1"/>
            </w:tblPr>
            <w:tblGrid>
              <w:gridCol w:w="10224"/>
            </w:tblGrid>
            <w:tr w:rsidR="002152EB" w:rsidRPr="002152EB" w14:paraId="3D613DCC" w14:textId="77777777" w:rsidTr="00E965A8">
              <w:tc>
                <w:tcPr>
                  <w:tcW w:w="10427" w:type="dxa"/>
                </w:tcPr>
                <w:p w14:paraId="1A7878D4" w14:textId="77777777" w:rsidR="00564C62" w:rsidRPr="002152EB" w:rsidRDefault="00564C62" w:rsidP="00E965A8">
                  <w:pPr>
                    <w:spacing w:line="400" w:lineRule="exact"/>
                    <w:jc w:val="center"/>
                    <w:rPr>
                      <w:rFonts w:ascii="游ゴシック" w:eastAsia="游ゴシック" w:hAnsi="游ゴシック"/>
                      <w:color w:val="000000" w:themeColor="text1"/>
                      <w:sz w:val="28"/>
                      <w:szCs w:val="28"/>
                    </w:rPr>
                  </w:pPr>
                  <w:r w:rsidRPr="002152EB">
                    <w:rPr>
                      <w:rFonts w:ascii="游ゴシック" w:eastAsia="游ゴシック" w:hAnsi="游ゴシック" w:hint="eastAsia"/>
                      <w:color w:val="000000" w:themeColor="text1"/>
                      <w:sz w:val="28"/>
                      <w:szCs w:val="28"/>
                    </w:rPr>
                    <w:t>【保険申請マニュアル】</w:t>
                  </w:r>
                </w:p>
                <w:p w14:paraId="1AC01D62" w14:textId="77777777" w:rsidR="00564C62" w:rsidRPr="002152EB" w:rsidRDefault="00564C62" w:rsidP="00E965A8">
                  <w:pPr>
                    <w:numPr>
                      <w:ilvl w:val="1"/>
                      <w:numId w:val="1"/>
                    </w:numPr>
                    <w:tabs>
                      <w:tab w:val="num" w:pos="335"/>
                    </w:tabs>
                    <w:spacing w:line="320" w:lineRule="exact"/>
                    <w:ind w:left="335" w:hanging="36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保険の申請方法</w:t>
                  </w:r>
                </w:p>
                <w:p w14:paraId="5733ED33" w14:textId="1038050E" w:rsidR="00564C62" w:rsidRPr="002152EB" w:rsidRDefault="00F01F4A" w:rsidP="00185F04">
                  <w:pPr>
                    <w:numPr>
                      <w:ilvl w:val="0"/>
                      <w:numId w:val="8"/>
                    </w:numPr>
                    <w:tabs>
                      <w:tab w:val="clear" w:pos="360"/>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4SC</w:t>
                  </w:r>
                  <w:r w:rsidR="00564C62" w:rsidRPr="002152EB">
                    <w:rPr>
                      <w:rFonts w:ascii="游ゴシック" w:eastAsia="游ゴシック" w:hAnsi="游ゴシック" w:hint="eastAsia"/>
                      <w:color w:val="000000" w:themeColor="text1"/>
                    </w:rPr>
                    <w:t>のホームページ内「</w:t>
                  </w:r>
                  <w:r w:rsidRPr="002152EB">
                    <w:rPr>
                      <w:rFonts w:ascii="游ゴシック" w:eastAsia="游ゴシック" w:hAnsi="游ゴシック" w:hint="eastAsia"/>
                      <w:color w:val="000000" w:themeColor="text1"/>
                    </w:rPr>
                    <w:t>4SC</w:t>
                  </w:r>
                  <w:r w:rsidR="00564C62" w:rsidRPr="002152EB">
                    <w:rPr>
                      <w:rFonts w:ascii="游ゴシック" w:eastAsia="游ゴシック" w:hAnsi="游ゴシック" w:hint="eastAsia"/>
                      <w:color w:val="000000" w:themeColor="text1"/>
                    </w:rPr>
                    <w:t>各種申請書」</w:t>
                  </w:r>
                  <w:r w:rsidR="006A63DE" w:rsidRPr="002152EB">
                    <w:rPr>
                      <w:rFonts w:ascii="游ゴシック" w:eastAsia="游ゴシック" w:hAnsi="游ゴシック" w:hint="eastAsia"/>
                      <w:color w:val="000000" w:themeColor="text1"/>
                    </w:rPr>
                    <w:t>の</w:t>
                  </w:r>
                  <w:r w:rsidR="00564C62" w:rsidRPr="002152EB">
                    <w:rPr>
                      <w:rFonts w:ascii="游ゴシック" w:eastAsia="游ゴシック" w:hAnsi="游ゴシック" w:hint="eastAsia"/>
                      <w:color w:val="000000" w:themeColor="text1"/>
                    </w:rPr>
                    <w:t>「ケガ等保険申請書」</w:t>
                  </w:r>
                  <w:r w:rsidR="00756AFE" w:rsidRPr="002152EB">
                    <w:rPr>
                      <w:rFonts w:ascii="游ゴシック" w:eastAsia="游ゴシック" w:hAnsi="游ゴシック" w:hint="eastAsia"/>
                      <w:color w:val="000000" w:themeColor="text1"/>
                    </w:rPr>
                    <w:t>の</w:t>
                  </w:r>
                  <w:r w:rsidR="00564C62"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4SC</w:t>
                  </w:r>
                  <w:r w:rsidR="00564C62" w:rsidRPr="002152EB">
                    <w:rPr>
                      <w:rFonts w:ascii="游ゴシック" w:eastAsia="游ゴシック" w:hAnsi="游ゴシック" w:hint="eastAsia"/>
                      <w:color w:val="000000" w:themeColor="text1"/>
                    </w:rPr>
                    <w:t>保険請求書』を各自ダウンロードし、必要事項記載の上、学年役員を通じて保険担当</w:t>
                  </w:r>
                  <w:r w:rsidR="00756AFE" w:rsidRPr="002152EB">
                    <w:rPr>
                      <w:rFonts w:ascii="游ゴシック" w:eastAsia="游ゴシック" w:hAnsi="游ゴシック" w:hint="eastAsia"/>
                      <w:color w:val="000000" w:themeColor="text1"/>
                    </w:rPr>
                    <w:t>に</w:t>
                  </w:r>
                  <w:r w:rsidR="00564C62" w:rsidRPr="002152EB">
                    <w:rPr>
                      <w:rFonts w:ascii="游ゴシック" w:eastAsia="游ゴシック" w:hAnsi="游ゴシック" w:hint="eastAsia"/>
                      <w:color w:val="000000" w:themeColor="text1"/>
                    </w:rPr>
                    <w:t>提出する。</w:t>
                  </w:r>
                </w:p>
                <w:p w14:paraId="7E1FAAFE" w14:textId="77777777" w:rsidR="00564C62" w:rsidRPr="002152EB" w:rsidRDefault="00564C62" w:rsidP="00185F04">
                  <w:pPr>
                    <w:numPr>
                      <w:ilvl w:val="0"/>
                      <w:numId w:val="8"/>
                    </w:numPr>
                    <w:tabs>
                      <w:tab w:val="clear" w:pos="360"/>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団員氏名は略さずに記載する。</w:t>
                  </w:r>
                </w:p>
                <w:p w14:paraId="1FEFE0F0" w14:textId="77777777" w:rsidR="00564C62" w:rsidRPr="002152EB" w:rsidRDefault="00564C62" w:rsidP="00185F04">
                  <w:pPr>
                    <w:numPr>
                      <w:ilvl w:val="0"/>
                      <w:numId w:val="8"/>
                    </w:numPr>
                    <w:tabs>
                      <w:tab w:val="clear" w:pos="360"/>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生年月日は西暦で記載する。</w:t>
                  </w:r>
                </w:p>
                <w:p w14:paraId="50952B08" w14:textId="77777777" w:rsidR="00564C62" w:rsidRPr="002152EB" w:rsidRDefault="00564C62" w:rsidP="00185F04">
                  <w:pPr>
                    <w:numPr>
                      <w:ilvl w:val="0"/>
                      <w:numId w:val="8"/>
                    </w:numPr>
                    <w:tabs>
                      <w:tab w:val="clear" w:pos="360"/>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住所はマンション名も記載する。</w:t>
                  </w:r>
                </w:p>
                <w:p w14:paraId="05A0B591" w14:textId="77777777" w:rsidR="00564C62" w:rsidRPr="002152EB" w:rsidRDefault="00564C62" w:rsidP="00185F04">
                  <w:pPr>
                    <w:numPr>
                      <w:ilvl w:val="0"/>
                      <w:numId w:val="8"/>
                    </w:numPr>
                    <w:tabs>
                      <w:tab w:val="clear" w:pos="360"/>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事故時の状況については、何をしていて・何が原因で・どのようになったのかを詳しく記載する。</w:t>
                  </w:r>
                </w:p>
                <w:p w14:paraId="01621F1F" w14:textId="77777777" w:rsidR="00564C62" w:rsidRPr="002152EB" w:rsidRDefault="00564C62" w:rsidP="00185F04">
                  <w:pPr>
                    <w:numPr>
                      <w:ilvl w:val="0"/>
                      <w:numId w:val="8"/>
                    </w:numPr>
                    <w:tabs>
                      <w:tab w:val="clear" w:pos="360"/>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後日、保険会社より『保険金請求書』が団員宛に送付される。</w:t>
                  </w:r>
                </w:p>
                <w:p w14:paraId="2C509884" w14:textId="77777777" w:rsidR="00564C62" w:rsidRPr="002152EB" w:rsidRDefault="00564C62" w:rsidP="00185F04">
                  <w:pPr>
                    <w:numPr>
                      <w:ilvl w:val="0"/>
                      <w:numId w:val="8"/>
                    </w:numPr>
                    <w:tabs>
                      <w:tab w:val="clear" w:pos="360"/>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治療が完了したら、『保険金請求書』に必要事項を記載し、保険担当まで連絡する。</w:t>
                  </w:r>
                </w:p>
                <w:p w14:paraId="2AF7D8E5" w14:textId="77777777" w:rsidR="00564C62" w:rsidRPr="002152EB" w:rsidRDefault="00564C62" w:rsidP="00185F04">
                  <w:pPr>
                    <w:numPr>
                      <w:ilvl w:val="0"/>
                      <w:numId w:val="8"/>
                    </w:numPr>
                    <w:tabs>
                      <w:tab w:val="clear" w:pos="360"/>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保険担当が『保険金請求書』に代表者印を押印する。</w:t>
                  </w:r>
                </w:p>
                <w:p w14:paraId="01489F7A" w14:textId="426ABF86" w:rsidR="00564C62" w:rsidRPr="002152EB" w:rsidRDefault="00564C62" w:rsidP="00185F04">
                  <w:pPr>
                    <w:numPr>
                      <w:ilvl w:val="0"/>
                      <w:numId w:val="8"/>
                    </w:numPr>
                    <w:tabs>
                      <w:tab w:val="clear" w:pos="360"/>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『保険金請求書』を団員保護者が保険会社へ返送する。</w:t>
                  </w:r>
                </w:p>
                <w:p w14:paraId="5A1AB1B8" w14:textId="77777777" w:rsidR="00564C62" w:rsidRPr="002152EB" w:rsidRDefault="00564C62" w:rsidP="00E965A8">
                  <w:pPr>
                    <w:numPr>
                      <w:ilvl w:val="1"/>
                      <w:numId w:val="1"/>
                    </w:numPr>
                    <w:tabs>
                      <w:tab w:val="num" w:pos="335"/>
                    </w:tabs>
                    <w:spacing w:line="320" w:lineRule="exact"/>
                    <w:ind w:left="335" w:hanging="36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保険金請求書を作成するにあたって</w:t>
                  </w:r>
                </w:p>
                <w:p w14:paraId="4D20D059" w14:textId="75F472A0" w:rsidR="00564C62" w:rsidRPr="002152EB" w:rsidRDefault="00564C62" w:rsidP="00185F04">
                  <w:pPr>
                    <w:numPr>
                      <w:ilvl w:val="0"/>
                      <w:numId w:val="9"/>
                    </w:numPr>
                    <w:tabs>
                      <w:tab w:val="clear" w:pos="360"/>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加入方法</w:t>
                  </w:r>
                  <w:r w:rsidRPr="002152EB">
                    <w:rPr>
                      <w:rFonts w:ascii="游ゴシック" w:eastAsia="游ゴシック" w:hAnsi="游ゴシック"/>
                      <w:color w:val="000000" w:themeColor="text1"/>
                    </w:rPr>
                    <w:t>… インターネット</w:t>
                  </w:r>
                  <w:r w:rsidR="00B054C2" w:rsidRPr="002152EB">
                    <w:rPr>
                      <w:rFonts w:ascii="游ゴシック" w:eastAsia="游ゴシック" w:hAnsi="游ゴシック" w:hint="eastAsia"/>
                      <w:color w:val="000000" w:themeColor="text1"/>
                    </w:rPr>
                    <w:t>(</w:t>
                  </w:r>
                  <w:r w:rsidRPr="002152EB">
                    <w:rPr>
                      <w:rFonts w:ascii="游ゴシック" w:eastAsia="游ゴシック" w:hAnsi="游ゴシック"/>
                      <w:color w:val="000000" w:themeColor="text1"/>
                    </w:rPr>
                    <w:t>通常加入手続方式</w:t>
                  </w:r>
                  <w:r w:rsidR="00B054C2" w:rsidRPr="002152EB">
                    <w:rPr>
                      <w:rFonts w:ascii="游ゴシック" w:eastAsia="游ゴシック" w:hAnsi="游ゴシック" w:hint="eastAsia"/>
                      <w:color w:val="000000" w:themeColor="text1"/>
                    </w:rPr>
                    <w:t>)</w:t>
                  </w:r>
                </w:p>
                <w:p w14:paraId="7EE5D49F" w14:textId="63D2A151" w:rsidR="00564C62" w:rsidRPr="002152EB" w:rsidRDefault="00564C62" w:rsidP="00185F04">
                  <w:pPr>
                    <w:numPr>
                      <w:ilvl w:val="0"/>
                      <w:numId w:val="9"/>
                    </w:numPr>
                    <w:tabs>
                      <w:tab w:val="clear" w:pos="360"/>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区分</w:t>
                  </w:r>
                  <w:r w:rsidRPr="002152EB">
                    <w:rPr>
                      <w:rFonts w:ascii="游ゴシック" w:eastAsia="游ゴシック" w:hAnsi="游ゴシック"/>
                      <w:color w:val="000000" w:themeColor="text1"/>
                    </w:rPr>
                    <w:t xml:space="preserve">… </w:t>
                  </w:r>
                  <w:r w:rsidR="00B406F5" w:rsidRPr="002152EB">
                    <w:rPr>
                      <w:rFonts w:ascii="游ゴシック" w:eastAsia="游ゴシック" w:hAnsi="游ゴシック" w:hint="eastAsia"/>
                      <w:color w:val="000000" w:themeColor="text1"/>
                    </w:rPr>
                    <w:t>A1</w:t>
                  </w:r>
                </w:p>
                <w:p w14:paraId="521AE659" w14:textId="45437710" w:rsidR="00564C62" w:rsidRPr="002152EB" w:rsidRDefault="00564C62" w:rsidP="00185F04">
                  <w:pPr>
                    <w:numPr>
                      <w:ilvl w:val="0"/>
                      <w:numId w:val="9"/>
                    </w:numPr>
                    <w:tabs>
                      <w:tab w:val="clear" w:pos="360"/>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加入依頼番号</w:t>
                  </w:r>
                  <w:r w:rsidRPr="002152EB">
                    <w:rPr>
                      <w:rFonts w:ascii="游ゴシック" w:eastAsia="游ゴシック" w:hAnsi="游ゴシック"/>
                      <w:color w:val="000000" w:themeColor="text1"/>
                    </w:rPr>
                    <w:t xml:space="preserve"> … </w:t>
                  </w:r>
                  <w:r w:rsidRPr="002152EB">
                    <w:rPr>
                      <w:rFonts w:ascii="游ゴシック" w:eastAsia="游ゴシック" w:hAnsi="游ゴシック" w:hint="eastAsia"/>
                      <w:color w:val="000000" w:themeColor="text1"/>
                    </w:rPr>
                    <w:t>記入不要</w:t>
                  </w:r>
                  <w:r w:rsidR="00B054C2"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保険担当が記入</w:t>
                  </w:r>
                  <w:r w:rsidR="00B054C2" w:rsidRPr="002152EB">
                    <w:rPr>
                      <w:rFonts w:ascii="游ゴシック" w:eastAsia="游ゴシック" w:hAnsi="游ゴシック" w:hint="eastAsia"/>
                      <w:color w:val="000000" w:themeColor="text1"/>
                    </w:rPr>
                    <w:t>)</w:t>
                  </w:r>
                </w:p>
                <w:p w14:paraId="6D03D7A5" w14:textId="77777777" w:rsidR="00564C62" w:rsidRPr="002152EB" w:rsidRDefault="00564C62" w:rsidP="00185F04">
                  <w:pPr>
                    <w:numPr>
                      <w:ilvl w:val="0"/>
                      <w:numId w:val="9"/>
                    </w:numPr>
                    <w:tabs>
                      <w:tab w:val="clear" w:pos="360"/>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保険の名称…『スポーツ安全保険』</w:t>
                  </w:r>
                </w:p>
                <w:p w14:paraId="4774C3AF" w14:textId="77777777" w:rsidR="00564C62" w:rsidRPr="002152EB" w:rsidRDefault="00564C62" w:rsidP="00185F04">
                  <w:pPr>
                    <w:numPr>
                      <w:ilvl w:val="0"/>
                      <w:numId w:val="9"/>
                    </w:numPr>
                    <w:tabs>
                      <w:tab w:val="clear" w:pos="360"/>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団員には「スポーツ安全保険のしおり」を配布しているが、スポーツ安全保険のホームページには更に詳細が載っている。</w:t>
                  </w:r>
                </w:p>
                <w:p w14:paraId="6583FC65" w14:textId="77777777" w:rsidR="00564C62" w:rsidRPr="002152EB" w:rsidRDefault="00564C62" w:rsidP="00E965A8">
                  <w:pPr>
                    <w:numPr>
                      <w:ilvl w:val="1"/>
                      <w:numId w:val="1"/>
                    </w:numPr>
                    <w:tabs>
                      <w:tab w:val="num" w:pos="335"/>
                    </w:tabs>
                    <w:spacing w:line="320" w:lineRule="exact"/>
                    <w:ind w:left="335" w:hanging="36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対象範囲</w:t>
                  </w:r>
                </w:p>
                <w:p w14:paraId="13769725" w14:textId="08C73BA5" w:rsidR="00564C62" w:rsidRPr="002152EB" w:rsidRDefault="00564C62" w:rsidP="00185F04">
                  <w:pPr>
                    <w:numPr>
                      <w:ilvl w:val="0"/>
                      <w:numId w:val="10"/>
                    </w:numPr>
                    <w:tabs>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団体活動中</w:t>
                  </w:r>
                  <w:r w:rsidR="00B054C2" w:rsidRPr="002152EB">
                    <w:rPr>
                      <w:rFonts w:ascii="游ゴシック" w:eastAsia="游ゴシック" w:hAnsi="游ゴシック" w:hint="eastAsia"/>
                      <w:color w:val="000000" w:themeColor="text1"/>
                    </w:rPr>
                    <w:t>(</w:t>
                  </w:r>
                  <w:r w:rsidR="00716740" w:rsidRPr="002152EB">
                    <w:rPr>
                      <w:rFonts w:ascii="游ゴシック" w:eastAsia="游ゴシック" w:hAnsi="游ゴシック" w:hint="eastAsia"/>
                      <w:color w:val="000000" w:themeColor="text1"/>
                    </w:rPr>
                    <w:t>4SC</w:t>
                  </w:r>
                  <w:r w:rsidRPr="002152EB">
                    <w:rPr>
                      <w:rFonts w:ascii="游ゴシック" w:eastAsia="游ゴシック" w:hAnsi="游ゴシック"/>
                      <w:color w:val="000000" w:themeColor="text1"/>
                    </w:rPr>
                    <w:t>での活動中</w:t>
                  </w:r>
                  <w:r w:rsidR="00B054C2" w:rsidRPr="002152EB">
                    <w:rPr>
                      <w:rFonts w:ascii="游ゴシック" w:eastAsia="游ゴシック" w:hAnsi="游ゴシック" w:hint="eastAsia"/>
                      <w:color w:val="000000" w:themeColor="text1"/>
                    </w:rPr>
                    <w:t>)</w:t>
                  </w:r>
                </w:p>
                <w:p w14:paraId="479121DC" w14:textId="133BA1F7" w:rsidR="00564C62" w:rsidRPr="002152EB" w:rsidRDefault="00564C62" w:rsidP="00185F04">
                  <w:pPr>
                    <w:numPr>
                      <w:ilvl w:val="0"/>
                      <w:numId w:val="10"/>
                    </w:numPr>
                    <w:tabs>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団体活動</w:t>
                  </w:r>
                  <w:r w:rsidR="00093066" w:rsidRPr="002152EB">
                    <w:rPr>
                      <w:rFonts w:ascii="游ゴシック" w:eastAsia="游ゴシック" w:hAnsi="游ゴシック" w:hint="eastAsia"/>
                      <w:color w:val="000000" w:themeColor="text1"/>
                    </w:rPr>
                    <w:t>場所</w:t>
                  </w:r>
                  <w:r w:rsidRPr="002152EB">
                    <w:rPr>
                      <w:rFonts w:ascii="游ゴシック" w:eastAsia="游ゴシック" w:hAnsi="游ゴシック" w:hint="eastAsia"/>
                      <w:color w:val="000000" w:themeColor="text1"/>
                    </w:rPr>
                    <w:t>への往復中</w:t>
                  </w:r>
                  <w:r w:rsidRPr="002152EB">
                    <w:rPr>
                      <w:rFonts w:ascii="游ゴシック" w:eastAsia="游ゴシック" w:hAnsi="游ゴシック"/>
                      <w:color w:val="000000" w:themeColor="text1"/>
                    </w:rPr>
                    <w:t>(自宅と</w:t>
                  </w:r>
                  <w:r w:rsidR="00B406F5" w:rsidRPr="002152EB">
                    <w:rPr>
                      <w:rFonts w:ascii="游ゴシック" w:eastAsia="游ゴシック" w:hAnsi="游ゴシック" w:hint="eastAsia"/>
                      <w:color w:val="000000" w:themeColor="text1"/>
                    </w:rPr>
                    <w:t>4SC</w:t>
                  </w:r>
                  <w:r w:rsidRPr="002152EB">
                    <w:rPr>
                      <w:rFonts w:ascii="游ゴシック" w:eastAsia="游ゴシック" w:hAnsi="游ゴシック"/>
                      <w:color w:val="000000" w:themeColor="text1"/>
                    </w:rPr>
                    <w:t>活動場所</w:t>
                  </w:r>
                  <w:r w:rsidR="004C136E"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試合等での外部グランド</w:t>
                  </w:r>
                  <w:r w:rsidRPr="002152EB">
                    <w:rPr>
                      <w:rFonts w:ascii="游ゴシック" w:eastAsia="游ゴシック" w:hAnsi="游ゴシック"/>
                      <w:color w:val="000000" w:themeColor="text1"/>
                    </w:rPr>
                    <w:t>への移動中</w:t>
                  </w:r>
                </w:p>
                <w:p w14:paraId="25CCD056" w14:textId="77777777" w:rsidR="00564C62" w:rsidRPr="002152EB" w:rsidRDefault="00564C62" w:rsidP="00185F04">
                  <w:pPr>
                    <w:numPr>
                      <w:ilvl w:val="0"/>
                      <w:numId w:val="10"/>
                    </w:numPr>
                    <w:tabs>
                      <w:tab w:val="num" w:pos="695"/>
                    </w:tabs>
                    <w:spacing w:line="320" w:lineRule="exact"/>
                    <w:ind w:left="695" w:hanging="480"/>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上記以外については対象外となる。判断がつかない場合は保険担当まで問合せること。</w:t>
                  </w:r>
                </w:p>
              </w:tc>
            </w:tr>
          </w:tbl>
          <w:p w14:paraId="568C8AAF" w14:textId="77777777" w:rsidR="00564C62" w:rsidRPr="002152EB" w:rsidRDefault="00564C62" w:rsidP="00E965A8">
            <w:pPr>
              <w:outlineLvl w:val="0"/>
              <w:rPr>
                <w:rFonts w:ascii="游ゴシック" w:eastAsia="游ゴシック" w:hAnsi="游ゴシック"/>
                <w:color w:val="000000" w:themeColor="text1"/>
              </w:rPr>
            </w:pPr>
          </w:p>
        </w:tc>
      </w:tr>
    </w:tbl>
    <w:p w14:paraId="3FBC1091" w14:textId="44349E0E" w:rsidR="00564C62" w:rsidRPr="002152EB" w:rsidRDefault="00564C62" w:rsidP="00564C62">
      <w:pPr>
        <w:rPr>
          <w:color w:val="000000" w:themeColor="text1"/>
        </w:rPr>
      </w:pPr>
    </w:p>
    <w:tbl>
      <w:tblPr>
        <w:tblStyle w:val="a3"/>
        <w:tblW w:w="0" w:type="auto"/>
        <w:tblLook w:val="04A0" w:firstRow="1" w:lastRow="0" w:firstColumn="1" w:lastColumn="0" w:noHBand="0" w:noVBand="1"/>
      </w:tblPr>
      <w:tblGrid>
        <w:gridCol w:w="10450"/>
      </w:tblGrid>
      <w:tr w:rsidR="002152EB" w:rsidRPr="002152EB" w14:paraId="6C575FA8" w14:textId="77777777" w:rsidTr="00E965A8">
        <w:tc>
          <w:tcPr>
            <w:tcW w:w="10658" w:type="dxa"/>
          </w:tcPr>
          <w:p w14:paraId="2CD46C9C" w14:textId="77777777" w:rsidR="00564C62" w:rsidRPr="002152EB" w:rsidRDefault="00564C62" w:rsidP="00E965A8">
            <w:pPr>
              <w:outlineLvl w:val="0"/>
              <w:rPr>
                <w:rFonts w:ascii="ＭＳ Ｐ明朝" w:eastAsia="ＭＳ Ｐ明朝" w:hAnsi="ＭＳ Ｐ明朝"/>
                <w:color w:val="000000" w:themeColor="text1"/>
              </w:rPr>
            </w:pPr>
            <w:r w:rsidRPr="002152EB">
              <w:rPr>
                <w:rFonts w:ascii="ＭＳ Ｐゴシック" w:eastAsia="ＭＳ Ｐゴシック" w:hAnsi="ＭＳ Ｐゴシック" w:hint="eastAsia"/>
                <w:color w:val="000000" w:themeColor="text1"/>
                <w:sz w:val="28"/>
                <w:szCs w:val="28"/>
              </w:rPr>
              <w:t>練習着、ユニフォーム、ビブス</w:t>
            </w:r>
          </w:p>
        </w:tc>
      </w:tr>
      <w:tr w:rsidR="00564C62" w:rsidRPr="002152EB" w14:paraId="1A24995A" w14:textId="77777777" w:rsidTr="00E965A8">
        <w:tc>
          <w:tcPr>
            <w:tcW w:w="10658" w:type="dxa"/>
          </w:tcPr>
          <w:p w14:paraId="67CD861A" w14:textId="77777777" w:rsidR="00172385" w:rsidRPr="002152EB" w:rsidRDefault="00172385" w:rsidP="00185F04">
            <w:pPr>
              <w:numPr>
                <w:ilvl w:val="0"/>
                <w:numId w:val="5"/>
              </w:num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練習着</w:t>
            </w:r>
          </w:p>
          <w:p w14:paraId="3677F73C" w14:textId="33549256" w:rsidR="00172385" w:rsidRPr="002152EB" w:rsidRDefault="00564C62" w:rsidP="009C0D8C">
            <w:pPr>
              <w:numPr>
                <w:ilvl w:val="1"/>
                <w:numId w:val="5"/>
              </w:numPr>
              <w:spacing w:line="320" w:lineRule="exact"/>
              <w:ind w:left="601"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入団後速やかに各学年指定の練習着を購入する</w:t>
            </w:r>
            <w:r w:rsidR="00172385" w:rsidRPr="002152EB">
              <w:rPr>
                <w:rFonts w:ascii="游ゴシック" w:eastAsia="游ゴシック" w:hAnsi="游ゴシック" w:hint="eastAsia"/>
                <w:color w:val="000000" w:themeColor="text1"/>
              </w:rPr>
              <w:t>。</w:t>
            </w:r>
          </w:p>
          <w:p w14:paraId="6EFD98B4" w14:textId="4E7EC967" w:rsidR="00564C62" w:rsidRPr="002152EB" w:rsidRDefault="00564C62" w:rsidP="009C0D8C">
            <w:pPr>
              <w:numPr>
                <w:ilvl w:val="1"/>
                <w:numId w:val="5"/>
              </w:numPr>
              <w:spacing w:line="320" w:lineRule="exact"/>
              <w:ind w:left="601"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練習は練習着で行う。</w:t>
            </w:r>
          </w:p>
          <w:p w14:paraId="71015E4A" w14:textId="7B6EB1F4" w:rsidR="00172385" w:rsidRPr="002152EB" w:rsidRDefault="00172385" w:rsidP="009C0D8C">
            <w:pPr>
              <w:numPr>
                <w:ilvl w:val="1"/>
                <w:numId w:val="5"/>
              </w:numPr>
              <w:spacing w:line="320" w:lineRule="exact"/>
              <w:ind w:left="601"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練習着での</w:t>
            </w:r>
            <w:r w:rsidR="009C0D8C" w:rsidRPr="002152EB">
              <w:rPr>
                <w:rFonts w:ascii="游ゴシック" w:eastAsia="游ゴシック" w:hAnsi="游ゴシック" w:hint="eastAsia"/>
                <w:color w:val="000000" w:themeColor="text1"/>
              </w:rPr>
              <w:t>移動(四小への移動も含む)は可能とする。</w:t>
            </w:r>
          </w:p>
          <w:p w14:paraId="11D82828" w14:textId="77777777" w:rsidR="00564C62" w:rsidRPr="002152EB" w:rsidRDefault="00564C62" w:rsidP="00185F04">
            <w:pPr>
              <w:numPr>
                <w:ilvl w:val="0"/>
                <w:numId w:val="5"/>
              </w:num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男子ユニフォーム</w:t>
            </w:r>
          </w:p>
          <w:p w14:paraId="2C893643" w14:textId="77777777" w:rsidR="00564C62" w:rsidRPr="002152EB" w:rsidRDefault="00564C62" w:rsidP="00185F04">
            <w:pPr>
              <w:numPr>
                <w:ilvl w:val="0"/>
                <w:numId w:val="23"/>
              </w:num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ユニフォームの背番号は12番以降で、隔年毎に奇数番号と偶数番号を交互に使用する。</w:t>
            </w:r>
          </w:p>
          <w:p w14:paraId="26F376DE" w14:textId="427D2C05" w:rsidR="00564C62" w:rsidRPr="002152EB" w:rsidRDefault="00564C62" w:rsidP="00185F04">
            <w:pPr>
              <w:numPr>
                <w:ilvl w:val="0"/>
                <w:numId w:val="23"/>
              </w:num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ユニフォーム正</w:t>
            </w:r>
            <w:r w:rsidR="005A39D2"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オレンジ、</w:t>
            </w:r>
            <w:r w:rsidR="00A61DB9" w:rsidRPr="002152EB">
              <w:rPr>
                <w:rFonts w:ascii="游ゴシック" w:eastAsia="游ゴシック" w:hAnsi="游ゴシック" w:hint="eastAsia"/>
                <w:color w:val="000000" w:themeColor="text1"/>
              </w:rPr>
              <w:t>オレンジ</w:t>
            </w:r>
            <w:r w:rsidRPr="002152EB">
              <w:rPr>
                <w:rFonts w:ascii="游ゴシック" w:eastAsia="游ゴシック" w:hAnsi="游ゴシック" w:hint="eastAsia"/>
                <w:color w:val="000000" w:themeColor="text1"/>
              </w:rPr>
              <w:t>、オレンジ</w:t>
            </w:r>
            <w:r w:rsidR="005A39D2"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は3年になったら速やかに購入する。</w:t>
            </w:r>
          </w:p>
          <w:p w14:paraId="6523E3E9" w14:textId="292DFEA3" w:rsidR="00564C62" w:rsidRPr="002152EB" w:rsidRDefault="00564C62" w:rsidP="00C32D28">
            <w:pPr>
              <w:numPr>
                <w:ilvl w:val="0"/>
                <w:numId w:val="23"/>
              </w:num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ユニフォーム副</w:t>
            </w:r>
            <w:r w:rsidR="00C32D28"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ネイビー、ネイビー、ネイビー</w:t>
            </w:r>
            <w:r w:rsidR="00C32D28"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は4年になる前に購入する。</w:t>
            </w:r>
          </w:p>
          <w:p w14:paraId="2CEB4381" w14:textId="77777777" w:rsidR="00564C62" w:rsidRPr="002152EB" w:rsidRDefault="00564C62" w:rsidP="00185F04">
            <w:pPr>
              <w:numPr>
                <w:ilvl w:val="0"/>
                <w:numId w:val="23"/>
              </w:num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ユニフォーム正・貸し出し用は低学年が試合の応援に行く場合や、途中入団の団員がユニフォーム完成までの間に使用する。</w:t>
            </w:r>
          </w:p>
          <w:p w14:paraId="588967E1" w14:textId="77777777" w:rsidR="00564C62" w:rsidRPr="002152EB" w:rsidRDefault="00564C62" w:rsidP="00185F04">
            <w:pPr>
              <w:numPr>
                <w:ilvl w:val="0"/>
                <w:numId w:val="23"/>
              </w:num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低学年・貸し出しユニフォームは、</w:t>
            </w:r>
            <w:r w:rsidRPr="002152EB">
              <w:rPr>
                <w:rFonts w:ascii="游ゴシック" w:eastAsia="游ゴシック" w:hAnsi="游ゴシック"/>
                <w:color w:val="000000" w:themeColor="text1"/>
              </w:rPr>
              <w:t>1</w:t>
            </w:r>
            <w:r w:rsidRPr="002152EB">
              <w:rPr>
                <w:rFonts w:ascii="游ゴシック" w:eastAsia="游ゴシック" w:hAnsi="游ゴシック" w:hint="eastAsia"/>
                <w:color w:val="000000" w:themeColor="text1"/>
              </w:rPr>
              <w:t>、2年(及びユニフォーム購入前の3年)のみ、試合の時に使用可能とする。</w:t>
            </w:r>
          </w:p>
          <w:p w14:paraId="2A630F89" w14:textId="77777777" w:rsidR="00564C62" w:rsidRPr="002152EB" w:rsidRDefault="00564C62" w:rsidP="00185F04">
            <w:pPr>
              <w:numPr>
                <w:ilvl w:val="0"/>
                <w:numId w:val="5"/>
              </w:num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lastRenderedPageBreak/>
              <w:t>女子ユニフォーム</w:t>
            </w:r>
          </w:p>
          <w:p w14:paraId="3557CAB8" w14:textId="66586CA9" w:rsidR="00564C62" w:rsidRPr="002152EB" w:rsidRDefault="00564C62" w:rsidP="00185F04">
            <w:pPr>
              <w:numPr>
                <w:ilvl w:val="0"/>
                <w:numId w:val="24"/>
              </w:num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ユニフォーム正</w:t>
            </w:r>
            <w:r w:rsidR="00C32D28"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黄色、黄色、黄色</w:t>
            </w:r>
            <w:r w:rsidR="00C32D28"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は4年になる前に購入する。</w:t>
            </w:r>
            <w:r w:rsidR="00C32D28"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3年以下はレンタル制</w:t>
            </w:r>
            <w:r w:rsidR="00C32D28" w:rsidRPr="002152EB">
              <w:rPr>
                <w:rFonts w:ascii="游ゴシック" w:eastAsia="游ゴシック" w:hAnsi="游ゴシック" w:hint="eastAsia"/>
                <w:color w:val="000000" w:themeColor="text1"/>
              </w:rPr>
              <w:t>)</w:t>
            </w:r>
          </w:p>
          <w:p w14:paraId="0408C76B" w14:textId="755D7BD1" w:rsidR="00564C62" w:rsidRPr="002152EB" w:rsidRDefault="00564C62" w:rsidP="00185F04">
            <w:pPr>
              <w:numPr>
                <w:ilvl w:val="0"/>
                <w:numId w:val="24"/>
              </w:numPr>
              <w:spacing w:line="320" w:lineRule="exact"/>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ユニフォーム副</w:t>
            </w:r>
            <w:r w:rsidR="00C32D28"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赤、紺、紺</w:t>
            </w:r>
            <w:r w:rsidR="00C32D28"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はシャツがレンタル制、パンツ・ソックスは1年で購入。</w:t>
            </w:r>
          </w:p>
          <w:p w14:paraId="5956BEDA" w14:textId="77777777" w:rsidR="009F01B4" w:rsidRPr="002152EB" w:rsidRDefault="009F01B4" w:rsidP="00A93621">
            <w:pPr>
              <w:numPr>
                <w:ilvl w:val="1"/>
                <w:numId w:val="1"/>
              </w:numPr>
              <w:spacing w:line="320" w:lineRule="exact"/>
              <w:ind w:left="318" w:hanging="318"/>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その他注意事項</w:t>
            </w:r>
          </w:p>
          <w:p w14:paraId="5838E7E1" w14:textId="16E1C0F7" w:rsidR="00564C62" w:rsidRPr="002152EB" w:rsidRDefault="00564C62" w:rsidP="009F01B4">
            <w:pPr>
              <w:numPr>
                <w:ilvl w:val="3"/>
                <w:numId w:val="1"/>
              </w:numPr>
              <w:spacing w:line="320" w:lineRule="exact"/>
              <w:ind w:left="601"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試合</w:t>
            </w:r>
            <w:r w:rsidR="00C32D28"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公式・練習</w:t>
            </w:r>
            <w:r w:rsidR="00AA1E5C" w:rsidRPr="002152EB">
              <w:rPr>
                <w:rFonts w:ascii="游ゴシック" w:eastAsia="游ゴシック" w:hAnsi="游ゴシック" w:hint="eastAsia"/>
                <w:color w:val="000000" w:themeColor="text1"/>
              </w:rPr>
              <w:t>・招待</w:t>
            </w:r>
            <w:r w:rsidR="00C32D28"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の際</w:t>
            </w:r>
            <w:r w:rsidR="007B25AB" w:rsidRPr="002152EB">
              <w:rPr>
                <w:rFonts w:ascii="游ゴシック" w:eastAsia="游ゴシック" w:hAnsi="游ゴシック" w:hint="eastAsia"/>
                <w:color w:val="000000" w:themeColor="text1"/>
              </w:rPr>
              <w:t>の</w:t>
            </w:r>
            <w:r w:rsidRPr="002152EB">
              <w:rPr>
                <w:rFonts w:ascii="游ゴシック" w:eastAsia="游ゴシック" w:hAnsi="游ゴシック" w:hint="eastAsia"/>
                <w:color w:val="000000" w:themeColor="text1"/>
              </w:rPr>
              <w:t>移動</w:t>
            </w:r>
            <w:r w:rsidR="007B25AB" w:rsidRPr="002152EB">
              <w:rPr>
                <w:rFonts w:ascii="游ゴシック" w:eastAsia="游ゴシック" w:hAnsi="游ゴシック" w:hint="eastAsia"/>
                <w:color w:val="000000" w:themeColor="text1"/>
              </w:rPr>
              <w:t>時には、</w:t>
            </w:r>
            <w:r w:rsidRPr="002152EB">
              <w:rPr>
                <w:rFonts w:ascii="游ゴシック" w:eastAsia="游ゴシック" w:hAnsi="游ゴシック" w:hint="eastAsia"/>
                <w:color w:val="000000" w:themeColor="text1"/>
              </w:rPr>
              <w:t>ユニフォームのままの移動は避ける。移動時は</w:t>
            </w:r>
            <w:r w:rsidR="00983383" w:rsidRPr="002152EB">
              <w:rPr>
                <w:rFonts w:ascii="游ゴシック" w:eastAsia="游ゴシック" w:hAnsi="游ゴシック" w:hint="eastAsia"/>
                <w:color w:val="000000" w:themeColor="text1"/>
              </w:rPr>
              <w:t>ユニフォームの上に</w:t>
            </w:r>
            <w:r w:rsidRPr="002152EB">
              <w:rPr>
                <w:rFonts w:ascii="游ゴシック" w:eastAsia="游ゴシック" w:hAnsi="游ゴシック" w:hint="eastAsia"/>
                <w:color w:val="000000" w:themeColor="text1"/>
              </w:rPr>
              <w:t>上着を着用する</w:t>
            </w:r>
            <w:r w:rsidR="00983383" w:rsidRPr="002152EB">
              <w:rPr>
                <w:rFonts w:ascii="游ゴシック" w:eastAsia="游ゴシック" w:hAnsi="游ゴシック" w:hint="eastAsia"/>
                <w:color w:val="000000" w:themeColor="text1"/>
              </w:rPr>
              <w:t>か、練習着</w:t>
            </w:r>
            <w:r w:rsidR="00A92AB7" w:rsidRPr="002152EB">
              <w:rPr>
                <w:rFonts w:ascii="游ゴシック" w:eastAsia="游ゴシック" w:hAnsi="游ゴシック" w:hint="eastAsia"/>
                <w:color w:val="000000" w:themeColor="text1"/>
              </w:rPr>
              <w:t>や個人の</w:t>
            </w:r>
            <w:r w:rsidR="00DF3707" w:rsidRPr="002152EB">
              <w:rPr>
                <w:rFonts w:ascii="游ゴシック" w:eastAsia="游ゴシック" w:hAnsi="游ゴシック" w:hint="eastAsia"/>
                <w:color w:val="000000" w:themeColor="text1"/>
              </w:rPr>
              <w:t>スポーツウェア</w:t>
            </w:r>
            <w:r w:rsidR="00A92AB7" w:rsidRPr="002152EB">
              <w:rPr>
                <w:rFonts w:ascii="游ゴシック" w:eastAsia="游ゴシック" w:hAnsi="游ゴシック" w:hint="eastAsia"/>
                <w:color w:val="000000" w:themeColor="text1"/>
              </w:rPr>
              <w:t>を着用</w:t>
            </w:r>
            <w:r w:rsidR="00983383" w:rsidRPr="002152EB">
              <w:rPr>
                <w:rFonts w:ascii="游ゴシック" w:eastAsia="游ゴシック" w:hAnsi="游ゴシック" w:hint="eastAsia"/>
                <w:color w:val="000000" w:themeColor="text1"/>
              </w:rPr>
              <w:t>する</w:t>
            </w:r>
            <w:r w:rsidRPr="002152EB">
              <w:rPr>
                <w:rFonts w:ascii="游ゴシック" w:eastAsia="游ゴシック" w:hAnsi="游ゴシック" w:hint="eastAsia"/>
                <w:color w:val="000000" w:themeColor="text1"/>
              </w:rPr>
              <w:t>。</w:t>
            </w:r>
          </w:p>
        </w:tc>
      </w:tr>
    </w:tbl>
    <w:p w14:paraId="091BD9C8" w14:textId="77777777" w:rsidR="00564C62" w:rsidRPr="002152EB" w:rsidRDefault="00564C62" w:rsidP="00564C62">
      <w:pPr>
        <w:rPr>
          <w:color w:val="000000" w:themeColor="text1"/>
        </w:rPr>
      </w:pPr>
    </w:p>
    <w:tbl>
      <w:tblPr>
        <w:tblStyle w:val="a3"/>
        <w:tblW w:w="0" w:type="auto"/>
        <w:tblLook w:val="04A0" w:firstRow="1" w:lastRow="0" w:firstColumn="1" w:lastColumn="0" w:noHBand="0" w:noVBand="1"/>
      </w:tblPr>
      <w:tblGrid>
        <w:gridCol w:w="10450"/>
      </w:tblGrid>
      <w:tr w:rsidR="002152EB" w:rsidRPr="002152EB" w14:paraId="6AAB985A" w14:textId="77777777" w:rsidTr="00E965A8">
        <w:tc>
          <w:tcPr>
            <w:tcW w:w="10658" w:type="dxa"/>
          </w:tcPr>
          <w:p w14:paraId="0C7E7718" w14:textId="77777777" w:rsidR="00564C62" w:rsidRPr="002152EB" w:rsidRDefault="00564C62" w:rsidP="00E965A8">
            <w:pPr>
              <w:outlineLvl w:val="0"/>
              <w:rPr>
                <w:rFonts w:ascii="ＭＳ Ｐ明朝" w:eastAsia="ＭＳ Ｐ明朝" w:hAnsi="ＭＳ Ｐ明朝"/>
                <w:color w:val="000000" w:themeColor="text1"/>
              </w:rPr>
            </w:pPr>
            <w:r w:rsidRPr="002152EB">
              <w:rPr>
                <w:rFonts w:ascii="ＭＳ Ｐゴシック" w:eastAsia="ＭＳ Ｐゴシック" w:hAnsi="ＭＳ Ｐゴシック" w:hint="eastAsia"/>
                <w:color w:val="000000" w:themeColor="text1"/>
                <w:sz w:val="28"/>
                <w:szCs w:val="28"/>
              </w:rPr>
              <w:t>キーパーユニフォーム</w:t>
            </w:r>
          </w:p>
        </w:tc>
      </w:tr>
      <w:tr w:rsidR="002152EB" w:rsidRPr="002152EB" w14:paraId="6EE6AFDE" w14:textId="77777777" w:rsidTr="00E965A8">
        <w:tc>
          <w:tcPr>
            <w:tcW w:w="10658" w:type="dxa"/>
          </w:tcPr>
          <w:p w14:paraId="54009D38" w14:textId="77777777" w:rsidR="00564C62" w:rsidRPr="002152EB" w:rsidRDefault="00564C62" w:rsidP="00185F04">
            <w:pPr>
              <w:pStyle w:val="ab"/>
              <w:numPr>
                <w:ilvl w:val="0"/>
                <w:numId w:val="31"/>
              </w:numPr>
              <w:spacing w:line="320" w:lineRule="exact"/>
              <w:ind w:leftChars="0" w:left="2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キーパーユニフォームは13ブロック公式戦で使う学年を優先する。</w:t>
            </w:r>
          </w:p>
          <w:p w14:paraId="61DB3967" w14:textId="74D98325" w:rsidR="00DF3707" w:rsidRPr="002152EB" w:rsidRDefault="00564C62" w:rsidP="00DF3707">
            <w:pPr>
              <w:pStyle w:val="ab"/>
              <w:numPr>
                <w:ilvl w:val="0"/>
                <w:numId w:val="31"/>
              </w:numPr>
              <w:spacing w:line="320" w:lineRule="exact"/>
              <w:ind w:leftChars="0" w:left="2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小金井市の公式戦は上下</w:t>
            </w:r>
            <w:r w:rsidR="00F00F22" w:rsidRPr="002152EB">
              <w:rPr>
                <w:rFonts w:ascii="游ゴシック" w:eastAsia="游ゴシック" w:hAnsi="游ゴシック" w:hint="eastAsia"/>
                <w:color w:val="000000" w:themeColor="text1"/>
              </w:rPr>
              <w:t>の色</w:t>
            </w:r>
            <w:r w:rsidRPr="002152EB">
              <w:rPr>
                <w:rFonts w:ascii="游ゴシック" w:eastAsia="游ゴシック" w:hAnsi="游ゴシック" w:hint="eastAsia"/>
                <w:color w:val="000000" w:themeColor="text1"/>
              </w:rPr>
              <w:t>が揃っていれば</w:t>
            </w:r>
            <w:r w:rsidR="00D3283F" w:rsidRPr="002152EB">
              <w:rPr>
                <w:rFonts w:ascii="游ゴシック" w:eastAsia="游ゴシック" w:hAnsi="游ゴシック" w:hint="eastAsia"/>
                <w:color w:val="000000" w:themeColor="text1"/>
              </w:rPr>
              <w:t>ブランドが揃っていなくても問題はない</w:t>
            </w:r>
            <w:r w:rsidRPr="002152EB">
              <w:rPr>
                <w:rFonts w:ascii="游ゴシック" w:eastAsia="游ゴシック" w:hAnsi="游ゴシック" w:hint="eastAsia"/>
                <w:color w:val="000000" w:themeColor="text1"/>
              </w:rPr>
              <w:t>。(一部の大会ではビブスも可)</w:t>
            </w:r>
          </w:p>
          <w:p w14:paraId="56E37404" w14:textId="668B3930" w:rsidR="00564C62" w:rsidRPr="002152EB" w:rsidRDefault="00564C62" w:rsidP="00DF3707">
            <w:pPr>
              <w:pStyle w:val="ab"/>
              <w:numPr>
                <w:ilvl w:val="0"/>
                <w:numId w:val="31"/>
              </w:numPr>
              <w:spacing w:line="320" w:lineRule="exact"/>
              <w:ind w:leftChars="0" w:left="284"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秋は複数の学年で公式戦が重複してキーパーユニフォームが不足する可能性があるので、学年役員間</w:t>
            </w:r>
            <w:r w:rsidR="00625135" w:rsidRPr="002152EB">
              <w:rPr>
                <w:rFonts w:ascii="游ゴシック" w:eastAsia="游ゴシック" w:hAnsi="游ゴシック" w:hint="eastAsia"/>
                <w:color w:val="000000" w:themeColor="text1"/>
              </w:rPr>
              <w:t>で調整する</w:t>
            </w:r>
            <w:r w:rsidRPr="002152EB">
              <w:rPr>
                <w:rFonts w:ascii="游ゴシック" w:eastAsia="游ゴシック" w:hAnsi="游ゴシック" w:hint="eastAsia"/>
                <w:color w:val="000000" w:themeColor="text1"/>
              </w:rPr>
              <w:t>。</w:t>
            </w:r>
          </w:p>
        </w:tc>
      </w:tr>
    </w:tbl>
    <w:p w14:paraId="561C4538" w14:textId="66A7755D" w:rsidR="00E061AC" w:rsidRPr="002152EB" w:rsidRDefault="00E061AC">
      <w:pPr>
        <w:rPr>
          <w:color w:val="000000" w:themeColor="text1"/>
        </w:rPr>
      </w:pPr>
    </w:p>
    <w:tbl>
      <w:tblPr>
        <w:tblStyle w:val="a3"/>
        <w:tblW w:w="0" w:type="auto"/>
        <w:tblLook w:val="04A0" w:firstRow="1" w:lastRow="0" w:firstColumn="1" w:lastColumn="0" w:noHBand="0" w:noVBand="1"/>
      </w:tblPr>
      <w:tblGrid>
        <w:gridCol w:w="10450"/>
      </w:tblGrid>
      <w:tr w:rsidR="002152EB" w:rsidRPr="002152EB" w14:paraId="736C3E7D" w14:textId="77777777" w:rsidTr="00E965A8">
        <w:tc>
          <w:tcPr>
            <w:tcW w:w="10658" w:type="dxa"/>
          </w:tcPr>
          <w:p w14:paraId="71C6D1D1" w14:textId="44BB0785" w:rsidR="00564C62" w:rsidRPr="002152EB" w:rsidRDefault="00564C62" w:rsidP="00E965A8">
            <w:pPr>
              <w:outlineLvl w:val="0"/>
              <w:rPr>
                <w:rFonts w:ascii="ＭＳ Ｐ明朝" w:eastAsia="ＭＳ Ｐ明朝" w:hAnsi="ＭＳ Ｐ明朝"/>
                <w:color w:val="000000" w:themeColor="text1"/>
              </w:rPr>
            </w:pPr>
            <w:r w:rsidRPr="002152EB">
              <w:rPr>
                <w:rFonts w:ascii="ＭＳ Ｐゴシック" w:eastAsia="ＭＳ Ｐゴシック" w:hAnsi="ＭＳ Ｐゴシック" w:hint="eastAsia"/>
                <w:color w:val="000000" w:themeColor="text1"/>
                <w:sz w:val="28"/>
                <w:szCs w:val="28"/>
              </w:rPr>
              <w:t>朝礼での表彰</w:t>
            </w:r>
          </w:p>
        </w:tc>
      </w:tr>
      <w:tr w:rsidR="00564C62" w:rsidRPr="002152EB" w14:paraId="55D26F25" w14:textId="77777777" w:rsidTr="00E965A8">
        <w:tc>
          <w:tcPr>
            <w:tcW w:w="10658" w:type="dxa"/>
          </w:tcPr>
          <w:p w14:paraId="1AA637E0" w14:textId="1167C938" w:rsidR="00564C62" w:rsidRPr="002152EB" w:rsidRDefault="00564C62" w:rsidP="00185F04">
            <w:pPr>
              <w:numPr>
                <w:ilvl w:val="0"/>
                <w:numId w:val="16"/>
              </w:numPr>
              <w:spacing w:line="320" w:lineRule="exact"/>
              <w:ind w:left="318" w:hanging="318"/>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表彰は優勝</w:t>
            </w:r>
            <w:r w:rsidR="00625135" w:rsidRPr="002152EB">
              <w:rPr>
                <w:rFonts w:ascii="游ゴシック" w:eastAsia="游ゴシック" w:hAnsi="游ゴシック" w:hint="eastAsia"/>
                <w:color w:val="000000" w:themeColor="text1"/>
              </w:rPr>
              <w:t>した</w:t>
            </w:r>
            <w:r w:rsidRPr="002152EB">
              <w:rPr>
                <w:rFonts w:ascii="游ゴシック" w:eastAsia="游ゴシック" w:hAnsi="游ゴシック" w:hint="eastAsia"/>
                <w:color w:val="000000" w:themeColor="text1"/>
              </w:rPr>
              <w:t>時のみ</w:t>
            </w:r>
            <w:r w:rsidR="00C516CD" w:rsidRPr="002152EB">
              <w:rPr>
                <w:rFonts w:ascii="游ゴシック" w:eastAsia="游ゴシック" w:hAnsi="游ゴシック" w:hint="eastAsia"/>
                <w:color w:val="000000" w:themeColor="text1"/>
              </w:rPr>
              <w:t>学校に申請できる。</w:t>
            </w:r>
          </w:p>
          <w:p w14:paraId="75BA4697" w14:textId="1195966A" w:rsidR="00564C62" w:rsidRPr="002152EB" w:rsidRDefault="00564C62" w:rsidP="00185F04">
            <w:pPr>
              <w:numPr>
                <w:ilvl w:val="0"/>
                <w:numId w:val="16"/>
              </w:numPr>
              <w:spacing w:line="320" w:lineRule="exact"/>
              <w:ind w:left="318" w:hanging="318"/>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学年役員間で大会ごとに相談し</w:t>
            </w:r>
            <w:r w:rsidR="00702405"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副校長先生と打ち合わせを行う。</w:t>
            </w:r>
          </w:p>
          <w:p w14:paraId="0633143B" w14:textId="4BF63D93" w:rsidR="00564C62" w:rsidRPr="002152EB" w:rsidRDefault="00564C62" w:rsidP="00185F04">
            <w:pPr>
              <w:numPr>
                <w:ilvl w:val="0"/>
                <w:numId w:val="16"/>
              </w:numPr>
              <w:spacing w:line="320" w:lineRule="exact"/>
              <w:ind w:left="318" w:hanging="318"/>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表彰式の日程・受け取り方などを</w:t>
            </w:r>
            <w:r w:rsidR="00702405"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当該最上学年役員が</w:t>
            </w:r>
            <w:r w:rsidR="00A80788" w:rsidRPr="002152EB">
              <w:rPr>
                <w:rFonts w:ascii="游ゴシック" w:eastAsia="游ゴシック" w:hAnsi="游ゴシック" w:hint="eastAsia"/>
                <w:color w:val="000000" w:themeColor="text1"/>
              </w:rPr>
              <w:t>LIVE</w:t>
            </w:r>
            <w:r w:rsidR="00702405" w:rsidRPr="002152EB">
              <w:rPr>
                <w:rFonts w:ascii="游ゴシック" w:eastAsia="游ゴシック" w:hAnsi="游ゴシック" w:hint="eastAsia"/>
                <w:color w:val="000000" w:themeColor="text1"/>
              </w:rPr>
              <w:t>に連絡</w:t>
            </w:r>
            <w:r w:rsidRPr="002152EB">
              <w:rPr>
                <w:rFonts w:ascii="游ゴシック" w:eastAsia="游ゴシック" w:hAnsi="游ゴシック" w:hint="eastAsia"/>
                <w:color w:val="000000" w:themeColor="text1"/>
              </w:rPr>
              <w:t>する。</w:t>
            </w:r>
          </w:p>
          <w:p w14:paraId="709BDB32" w14:textId="534606CD" w:rsidR="00564C62" w:rsidRPr="002152EB" w:rsidRDefault="00564C62" w:rsidP="00185F04">
            <w:pPr>
              <w:numPr>
                <w:ilvl w:val="0"/>
                <w:numId w:val="16"/>
              </w:numPr>
              <w:spacing w:line="320" w:lineRule="exact"/>
              <w:ind w:left="318" w:hanging="318"/>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団員保護者</w:t>
            </w:r>
            <w:r w:rsidR="00702405" w:rsidRPr="002152EB">
              <w:rPr>
                <w:rFonts w:ascii="游ゴシック" w:eastAsia="游ゴシック" w:hAnsi="游ゴシック" w:hint="eastAsia"/>
                <w:color w:val="000000" w:themeColor="text1"/>
              </w:rPr>
              <w:t>、コーチ</w:t>
            </w:r>
            <w:r w:rsidRPr="002152EB">
              <w:rPr>
                <w:rFonts w:ascii="游ゴシック" w:eastAsia="游ゴシック" w:hAnsi="游ゴシック" w:hint="eastAsia"/>
                <w:color w:val="000000" w:themeColor="text1"/>
              </w:rPr>
              <w:t>には</w:t>
            </w:r>
            <w:r w:rsidR="00E36F28" w:rsidRPr="002152EB">
              <w:rPr>
                <w:rFonts w:ascii="游ゴシック" w:eastAsia="游ゴシック" w:hAnsi="游ゴシック" w:hint="eastAsia"/>
                <w:color w:val="000000" w:themeColor="text1"/>
              </w:rPr>
              <w:t>LIVE</w:t>
            </w:r>
            <w:r w:rsidR="00702405" w:rsidRPr="002152EB">
              <w:rPr>
                <w:rFonts w:ascii="游ゴシック" w:eastAsia="游ゴシック" w:hAnsi="游ゴシック" w:hint="eastAsia"/>
                <w:color w:val="000000" w:themeColor="text1"/>
              </w:rPr>
              <w:t>から</w:t>
            </w:r>
            <w:r w:rsidRPr="002152EB">
              <w:rPr>
                <w:rFonts w:ascii="游ゴシック" w:eastAsia="游ゴシック" w:hAnsi="游ゴシック" w:hint="eastAsia"/>
                <w:color w:val="000000" w:themeColor="text1"/>
              </w:rPr>
              <w:t>連絡する。</w:t>
            </w:r>
          </w:p>
          <w:p w14:paraId="2634FD1C" w14:textId="77777777" w:rsidR="00564C62" w:rsidRPr="002152EB" w:rsidRDefault="00564C62" w:rsidP="00185F04">
            <w:pPr>
              <w:numPr>
                <w:ilvl w:val="0"/>
                <w:numId w:val="16"/>
              </w:numPr>
              <w:spacing w:line="320" w:lineRule="exact"/>
              <w:ind w:left="318" w:hanging="318"/>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表彰式に学年役員が同席しても良いか、写真撮影をしても良いか等を副校長先生に確認しておく。</w:t>
            </w:r>
          </w:p>
          <w:p w14:paraId="59DEDD08" w14:textId="77777777" w:rsidR="00564C62" w:rsidRPr="002152EB" w:rsidRDefault="00564C62" w:rsidP="00185F04">
            <w:pPr>
              <w:numPr>
                <w:ilvl w:val="0"/>
                <w:numId w:val="16"/>
              </w:numPr>
              <w:spacing w:line="320" w:lineRule="exact"/>
              <w:ind w:left="318" w:hanging="318"/>
              <w:rPr>
                <w:rFonts w:ascii="ＭＳ Ｐ明朝" w:eastAsia="ＭＳ Ｐ明朝" w:hAnsi="ＭＳ Ｐ明朝"/>
                <w:color w:val="000000" w:themeColor="text1"/>
              </w:rPr>
            </w:pPr>
            <w:r w:rsidRPr="002152EB">
              <w:rPr>
                <w:rFonts w:ascii="游ゴシック" w:eastAsia="游ゴシック" w:hAnsi="游ゴシック" w:hint="eastAsia"/>
                <w:color w:val="000000" w:themeColor="text1"/>
              </w:rPr>
              <w:t>表彰状はその場で学年役員が回収する。</w:t>
            </w:r>
          </w:p>
        </w:tc>
      </w:tr>
    </w:tbl>
    <w:p w14:paraId="04FEC639" w14:textId="77777777" w:rsidR="00564C62" w:rsidRPr="002152EB" w:rsidRDefault="00564C62" w:rsidP="00564C62">
      <w:pPr>
        <w:outlineLvl w:val="0"/>
        <w:rPr>
          <w:rFonts w:ascii="ＭＳ Ｐ明朝" w:eastAsia="ＭＳ Ｐ明朝" w:hAnsi="ＭＳ Ｐ明朝"/>
          <w:color w:val="000000" w:themeColor="text1"/>
        </w:rPr>
      </w:pPr>
    </w:p>
    <w:tbl>
      <w:tblPr>
        <w:tblStyle w:val="a3"/>
        <w:tblW w:w="0" w:type="auto"/>
        <w:tblLook w:val="04A0" w:firstRow="1" w:lastRow="0" w:firstColumn="1" w:lastColumn="0" w:noHBand="0" w:noVBand="1"/>
      </w:tblPr>
      <w:tblGrid>
        <w:gridCol w:w="10450"/>
      </w:tblGrid>
      <w:tr w:rsidR="002152EB" w:rsidRPr="002152EB" w14:paraId="54C15511" w14:textId="77777777" w:rsidTr="00E965A8">
        <w:tc>
          <w:tcPr>
            <w:tcW w:w="10658" w:type="dxa"/>
          </w:tcPr>
          <w:p w14:paraId="3D071BC6" w14:textId="77777777" w:rsidR="00564C62" w:rsidRPr="002152EB" w:rsidRDefault="00564C62" w:rsidP="00E965A8">
            <w:pPr>
              <w:outlineLvl w:val="0"/>
              <w:rPr>
                <w:rFonts w:ascii="ＭＳ Ｐ明朝" w:eastAsia="ＭＳ Ｐ明朝" w:hAnsi="ＭＳ Ｐ明朝"/>
                <w:color w:val="000000" w:themeColor="text1"/>
              </w:rPr>
            </w:pPr>
            <w:r w:rsidRPr="002152EB">
              <w:rPr>
                <w:rFonts w:ascii="ＭＳ Ｐゴシック" w:eastAsia="ＭＳ Ｐゴシック" w:hAnsi="ＭＳ Ｐゴシック" w:hint="eastAsia"/>
                <w:color w:val="000000" w:themeColor="text1"/>
                <w:sz w:val="28"/>
                <w:szCs w:val="28"/>
              </w:rPr>
              <w:t>卒団行事（親子サッカー、卒団式）</w:t>
            </w:r>
          </w:p>
        </w:tc>
      </w:tr>
      <w:tr w:rsidR="00564C62" w:rsidRPr="007A347C" w14:paraId="2FBE0C43" w14:textId="77777777" w:rsidTr="00E965A8">
        <w:tc>
          <w:tcPr>
            <w:tcW w:w="10658" w:type="dxa"/>
          </w:tcPr>
          <w:p w14:paraId="17E95AB9" w14:textId="07BA99D0" w:rsidR="00564C62" w:rsidRPr="002152EB" w:rsidRDefault="00564C62" w:rsidP="00185F04">
            <w:pPr>
              <w:numPr>
                <w:ilvl w:val="0"/>
                <w:numId w:val="17"/>
              </w:numPr>
              <w:spacing w:line="320" w:lineRule="exact"/>
              <w:ind w:left="318"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卒団行事は任期</w:t>
            </w:r>
            <w:r w:rsidR="00C32D28"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2月まで</w:t>
            </w:r>
            <w:r w:rsidR="00C32D28" w:rsidRPr="002152EB">
              <w:rPr>
                <w:rFonts w:ascii="游ゴシック" w:eastAsia="游ゴシック" w:hAnsi="游ゴシック" w:hint="eastAsia"/>
                <w:color w:val="000000" w:themeColor="text1"/>
              </w:rPr>
              <w:t>)</w:t>
            </w:r>
            <w:r w:rsidRPr="002152EB">
              <w:rPr>
                <w:rFonts w:ascii="游ゴシック" w:eastAsia="游ゴシック" w:hAnsi="游ゴシック" w:hint="eastAsia"/>
                <w:color w:val="000000" w:themeColor="text1"/>
              </w:rPr>
              <w:t>外であった場合も、現役員体制で行う。</w:t>
            </w:r>
          </w:p>
          <w:p w14:paraId="6E4A341C" w14:textId="06764CFF" w:rsidR="00564C62" w:rsidRPr="002152EB" w:rsidRDefault="00564C62" w:rsidP="00185F04">
            <w:pPr>
              <w:numPr>
                <w:ilvl w:val="0"/>
                <w:numId w:val="17"/>
              </w:numPr>
              <w:spacing w:line="320" w:lineRule="exact"/>
              <w:ind w:left="318" w:hanging="284"/>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その他は「親子サッカー</w:t>
            </w:r>
            <w:r w:rsidR="007A347C">
              <w:rPr>
                <w:rFonts w:ascii="游ゴシック" w:eastAsia="游ゴシック" w:hAnsi="游ゴシック" w:hint="eastAsia"/>
                <w:color w:val="000000" w:themeColor="text1"/>
              </w:rPr>
              <w:t>マニュアル</w:t>
            </w:r>
            <w:r w:rsidRPr="002152EB">
              <w:rPr>
                <w:rFonts w:ascii="游ゴシック" w:eastAsia="游ゴシック" w:hAnsi="游ゴシック" w:hint="eastAsia"/>
                <w:color w:val="000000" w:themeColor="text1"/>
              </w:rPr>
              <w:t>」を参照のこと。</w:t>
            </w:r>
          </w:p>
        </w:tc>
      </w:tr>
    </w:tbl>
    <w:p w14:paraId="5CCA455B" w14:textId="77777777" w:rsidR="00C358B9" w:rsidRPr="002152EB" w:rsidRDefault="00C358B9" w:rsidP="00C358B9">
      <w:pPr>
        <w:outlineLvl w:val="0"/>
        <w:rPr>
          <w:rFonts w:ascii="ＭＳ Ｐ明朝" w:eastAsia="ＭＳ Ｐ明朝" w:hAnsi="ＭＳ Ｐ明朝"/>
          <w:color w:val="000000" w:themeColor="text1"/>
        </w:rPr>
      </w:pPr>
    </w:p>
    <w:tbl>
      <w:tblPr>
        <w:tblStyle w:val="a3"/>
        <w:tblW w:w="0" w:type="auto"/>
        <w:tblLook w:val="04A0" w:firstRow="1" w:lastRow="0" w:firstColumn="1" w:lastColumn="0" w:noHBand="0" w:noVBand="1"/>
      </w:tblPr>
      <w:tblGrid>
        <w:gridCol w:w="10450"/>
      </w:tblGrid>
      <w:tr w:rsidR="002152EB" w:rsidRPr="002152EB" w14:paraId="0F6A2609" w14:textId="77777777" w:rsidTr="00E965A8">
        <w:tc>
          <w:tcPr>
            <w:tcW w:w="10658" w:type="dxa"/>
          </w:tcPr>
          <w:p w14:paraId="56D39E3B" w14:textId="77777777" w:rsidR="00C358B9" w:rsidRPr="002152EB" w:rsidRDefault="00C358B9" w:rsidP="00E965A8">
            <w:pPr>
              <w:outlineLvl w:val="0"/>
              <w:rPr>
                <w:rFonts w:ascii="ＭＳ Ｐ明朝" w:eastAsia="ＭＳ Ｐ明朝" w:hAnsi="ＭＳ Ｐ明朝"/>
                <w:color w:val="000000" w:themeColor="text1"/>
              </w:rPr>
            </w:pPr>
            <w:r w:rsidRPr="002152EB">
              <w:rPr>
                <w:rFonts w:ascii="ＭＳ Ｐゴシック" w:eastAsia="ＭＳ Ｐゴシック" w:hAnsi="ＭＳ Ｐゴシック" w:hint="eastAsia"/>
                <w:color w:val="000000" w:themeColor="text1"/>
                <w:sz w:val="28"/>
                <w:szCs w:val="28"/>
              </w:rPr>
              <w:t>その他</w:t>
            </w:r>
          </w:p>
        </w:tc>
      </w:tr>
      <w:tr w:rsidR="002152EB" w:rsidRPr="002152EB" w14:paraId="6DB78A7E" w14:textId="77777777" w:rsidTr="002152EB">
        <w:trPr>
          <w:trHeight w:val="1468"/>
        </w:trPr>
        <w:tc>
          <w:tcPr>
            <w:tcW w:w="10658" w:type="dxa"/>
          </w:tcPr>
          <w:p w14:paraId="7641F09F" w14:textId="77777777" w:rsidR="00C358B9" w:rsidRPr="002152EB" w:rsidRDefault="00C358B9" w:rsidP="00185F04">
            <w:pPr>
              <w:numPr>
                <w:ilvl w:val="0"/>
                <w:numId w:val="15"/>
              </w:numPr>
              <w:spacing w:line="320" w:lineRule="exact"/>
              <w:ind w:left="317" w:hanging="317"/>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学年毎に親睦会等を開き、伝達事項の連絡や親睦の場を作ると良い。</w:t>
            </w:r>
          </w:p>
          <w:p w14:paraId="5AB8FD4B" w14:textId="1A917B32" w:rsidR="00C358B9" w:rsidRPr="002152EB" w:rsidRDefault="00C358B9" w:rsidP="00185F04">
            <w:pPr>
              <w:numPr>
                <w:ilvl w:val="0"/>
                <w:numId w:val="15"/>
              </w:numPr>
              <w:spacing w:line="320" w:lineRule="exact"/>
              <w:ind w:left="317" w:hanging="317"/>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学年費の集金に決まりは特にない。試合が多い学年は多めに集金しておい</w:t>
            </w:r>
            <w:r w:rsidR="00D15FCB" w:rsidRPr="002152EB">
              <w:rPr>
                <w:rFonts w:ascii="游ゴシック" w:eastAsia="游ゴシック" w:hAnsi="游ゴシック" w:hint="eastAsia"/>
                <w:color w:val="000000" w:themeColor="text1"/>
              </w:rPr>
              <w:t>た方が</w:t>
            </w:r>
            <w:r w:rsidRPr="002152EB">
              <w:rPr>
                <w:rFonts w:ascii="游ゴシック" w:eastAsia="游ゴシック" w:hAnsi="游ゴシック" w:hint="eastAsia"/>
                <w:color w:val="000000" w:themeColor="text1"/>
              </w:rPr>
              <w:t>良い。</w:t>
            </w:r>
          </w:p>
          <w:p w14:paraId="05DA1811" w14:textId="3E905573" w:rsidR="00C358B9" w:rsidRPr="002152EB" w:rsidRDefault="00C358B9" w:rsidP="00185F04">
            <w:pPr>
              <w:numPr>
                <w:ilvl w:val="0"/>
                <w:numId w:val="15"/>
              </w:numPr>
              <w:spacing w:line="320" w:lineRule="exact"/>
              <w:ind w:left="317" w:hanging="317"/>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第二会議室を使用する場合、会議室後ろのカレンダーに「</w:t>
            </w:r>
            <w:r w:rsidR="00EB2EBC" w:rsidRPr="002152EB">
              <w:rPr>
                <w:rFonts w:ascii="游ゴシック" w:eastAsia="游ゴシック" w:hAnsi="游ゴシック" w:hint="eastAsia"/>
                <w:color w:val="000000" w:themeColor="text1"/>
              </w:rPr>
              <w:t>4SC</w:t>
            </w:r>
            <w:r w:rsidRPr="002152EB">
              <w:rPr>
                <w:rFonts w:ascii="游ゴシック" w:eastAsia="游ゴシック" w:hAnsi="游ゴシック" w:hint="eastAsia"/>
                <w:color w:val="000000" w:themeColor="text1"/>
              </w:rPr>
              <w:t>」「本部or学年」「氏名」を記入、土日は『学校施設設備使用申請書』の提出が必要となる。</w:t>
            </w:r>
          </w:p>
          <w:p w14:paraId="1AD9F448" w14:textId="7F3D0C4B" w:rsidR="00C358B9" w:rsidRPr="002152EB" w:rsidRDefault="00EB2EBC" w:rsidP="00185F04">
            <w:pPr>
              <w:numPr>
                <w:ilvl w:val="0"/>
                <w:numId w:val="15"/>
              </w:numPr>
              <w:spacing w:line="320" w:lineRule="exact"/>
              <w:ind w:left="317" w:hanging="317"/>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LIVE</w:t>
            </w:r>
            <w:r w:rsidR="00C358B9" w:rsidRPr="002152EB">
              <w:rPr>
                <w:rFonts w:ascii="游ゴシック" w:eastAsia="游ゴシック" w:hAnsi="游ゴシック" w:hint="eastAsia"/>
                <w:color w:val="000000" w:themeColor="text1"/>
              </w:rPr>
              <w:t>への連絡は件名のあとに</w:t>
            </w:r>
            <w:r w:rsidR="00E061AC" w:rsidRPr="002152EB">
              <w:rPr>
                <w:rFonts w:ascii="游ゴシック" w:eastAsia="游ゴシック" w:hAnsi="游ゴシック" w:hint="eastAsia"/>
                <w:color w:val="000000" w:themeColor="text1"/>
              </w:rPr>
              <w:t>必ず「</w:t>
            </w:r>
            <w:r w:rsidR="00C358B9" w:rsidRPr="002152EB">
              <w:rPr>
                <w:rFonts w:ascii="游ゴシック" w:eastAsia="游ゴシック" w:hAnsi="游ゴシック" w:hint="eastAsia"/>
                <w:color w:val="000000" w:themeColor="text1"/>
              </w:rPr>
              <w:t>学年・名前</w:t>
            </w:r>
            <w:r w:rsidR="00E061AC" w:rsidRPr="002152EB">
              <w:rPr>
                <w:rFonts w:ascii="游ゴシック" w:eastAsia="游ゴシック" w:hAnsi="游ゴシック" w:hint="eastAsia"/>
                <w:color w:val="000000" w:themeColor="text1"/>
              </w:rPr>
              <w:t>」</w:t>
            </w:r>
            <w:r w:rsidR="00C358B9" w:rsidRPr="002152EB">
              <w:rPr>
                <w:rFonts w:ascii="游ゴシック" w:eastAsia="游ゴシック" w:hAnsi="游ゴシック" w:hint="eastAsia"/>
                <w:color w:val="000000" w:themeColor="text1"/>
              </w:rPr>
              <w:t>を入れる。</w:t>
            </w:r>
          </w:p>
          <w:p w14:paraId="367D3929" w14:textId="77777777" w:rsidR="00C358B9" w:rsidRPr="002152EB" w:rsidRDefault="00C358B9" w:rsidP="00185F04">
            <w:pPr>
              <w:numPr>
                <w:ilvl w:val="0"/>
                <w:numId w:val="15"/>
              </w:numPr>
              <w:spacing w:line="320" w:lineRule="exact"/>
              <w:ind w:left="317" w:hanging="317"/>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第二会議室の印刷</w:t>
            </w:r>
          </w:p>
          <w:p w14:paraId="7D06ACE9" w14:textId="77777777" w:rsidR="00C358B9" w:rsidRPr="002152EB" w:rsidRDefault="00C358B9" w:rsidP="00185F04">
            <w:pPr>
              <w:numPr>
                <w:ilvl w:val="1"/>
                <w:numId w:val="29"/>
              </w:numPr>
              <w:spacing w:line="320" w:lineRule="exact"/>
              <w:ind w:left="597"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10枚未満：コピー機使用(B5、A4のみ)</w:t>
            </w:r>
          </w:p>
          <w:p w14:paraId="042470BE" w14:textId="77777777" w:rsidR="00C358B9" w:rsidRPr="002152EB" w:rsidRDefault="00C358B9" w:rsidP="00185F04">
            <w:pPr>
              <w:numPr>
                <w:ilvl w:val="1"/>
                <w:numId w:val="29"/>
              </w:numPr>
              <w:spacing w:line="320" w:lineRule="exact"/>
              <w:ind w:left="597"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10枚以上：印刷機使用</w:t>
            </w:r>
          </w:p>
          <w:p w14:paraId="0505D383" w14:textId="2805B033" w:rsidR="00C358B9" w:rsidRPr="002152EB" w:rsidRDefault="00C358B9" w:rsidP="00185F04">
            <w:pPr>
              <w:numPr>
                <w:ilvl w:val="1"/>
                <w:numId w:val="29"/>
              </w:numPr>
              <w:spacing w:line="320" w:lineRule="exact"/>
              <w:ind w:left="597" w:hanging="425"/>
              <w:rPr>
                <w:rFonts w:ascii="游ゴシック" w:eastAsia="游ゴシック" w:hAnsi="游ゴシック"/>
                <w:color w:val="000000" w:themeColor="text1"/>
              </w:rPr>
            </w:pPr>
            <w:r w:rsidRPr="002152EB">
              <w:rPr>
                <w:rFonts w:ascii="游ゴシック" w:eastAsia="游ゴシック" w:hAnsi="游ゴシック" w:hint="eastAsia"/>
                <w:color w:val="000000" w:themeColor="text1"/>
              </w:rPr>
              <w:t>用紙は</w:t>
            </w:r>
            <w:r w:rsidR="00EB2EBC" w:rsidRPr="002152EB">
              <w:rPr>
                <w:rFonts w:ascii="游ゴシック" w:eastAsia="游ゴシック" w:hAnsi="游ゴシック" w:hint="eastAsia"/>
                <w:color w:val="000000" w:themeColor="text1"/>
              </w:rPr>
              <w:t>4SC</w:t>
            </w:r>
            <w:r w:rsidRPr="002152EB">
              <w:rPr>
                <w:rFonts w:ascii="游ゴシック" w:eastAsia="游ゴシック" w:hAnsi="游ゴシック" w:hint="eastAsia"/>
                <w:color w:val="000000" w:themeColor="text1"/>
              </w:rPr>
              <w:t>棚</w:t>
            </w:r>
          </w:p>
          <w:p w14:paraId="4B8FFBB1" w14:textId="77777777" w:rsidR="00C358B9" w:rsidRPr="002152EB" w:rsidRDefault="00C358B9" w:rsidP="00185F04">
            <w:pPr>
              <w:numPr>
                <w:ilvl w:val="1"/>
                <w:numId w:val="29"/>
              </w:numPr>
              <w:spacing w:line="320" w:lineRule="exact"/>
              <w:ind w:left="597" w:hanging="425"/>
              <w:rPr>
                <w:rFonts w:ascii="ＭＳ Ｐ明朝" w:eastAsia="ＭＳ Ｐ明朝" w:hAnsi="ＭＳ Ｐ明朝"/>
                <w:color w:val="000000" w:themeColor="text1"/>
              </w:rPr>
            </w:pPr>
            <w:r w:rsidRPr="002152EB">
              <w:rPr>
                <w:rFonts w:ascii="游ゴシック" w:eastAsia="游ゴシック" w:hAnsi="游ゴシック" w:hint="eastAsia"/>
                <w:color w:val="000000" w:themeColor="text1"/>
              </w:rPr>
              <w:t>コピー機、印刷機使用後は必ずノートに記入</w:t>
            </w:r>
          </w:p>
        </w:tc>
      </w:tr>
    </w:tbl>
    <w:p w14:paraId="40C7BABB" w14:textId="532A9B4B" w:rsidR="00C358B9" w:rsidRPr="00065EFA" w:rsidRDefault="00C358B9">
      <w:pPr>
        <w:rPr>
          <w:color w:val="0070C0"/>
        </w:rPr>
      </w:pPr>
    </w:p>
    <w:sectPr w:rsidR="00C358B9" w:rsidRPr="00065EFA" w:rsidSect="00C358B9">
      <w:footerReference w:type="even" r:id="rId12"/>
      <w:footerReference w:type="default" r:id="rId13"/>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87A74" w14:textId="77777777" w:rsidR="0090616C" w:rsidRDefault="0090616C" w:rsidP="005D5730">
      <w:r>
        <w:separator/>
      </w:r>
    </w:p>
  </w:endnote>
  <w:endnote w:type="continuationSeparator" w:id="0">
    <w:p w14:paraId="5791591C" w14:textId="77777777" w:rsidR="0090616C" w:rsidRDefault="0090616C" w:rsidP="005D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9068B" w14:textId="77777777" w:rsidR="004031D0" w:rsidRDefault="004031D0" w:rsidP="00D92999">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027CBEF8" w14:textId="77777777" w:rsidR="004031D0" w:rsidRDefault="004031D0" w:rsidP="0029137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0E543" w14:textId="77777777" w:rsidR="004031D0" w:rsidRDefault="004031D0" w:rsidP="00D92999">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14:paraId="04C800CB" w14:textId="77777777" w:rsidR="004031D0" w:rsidRDefault="004031D0" w:rsidP="00291379">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EE0DB" w14:textId="77777777" w:rsidR="0090616C" w:rsidRDefault="0090616C" w:rsidP="005D5730">
      <w:r>
        <w:separator/>
      </w:r>
    </w:p>
  </w:footnote>
  <w:footnote w:type="continuationSeparator" w:id="0">
    <w:p w14:paraId="62D36031" w14:textId="77777777" w:rsidR="0090616C" w:rsidRDefault="0090616C" w:rsidP="005D5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9E2"/>
    <w:multiLevelType w:val="hybridMultilevel"/>
    <w:tmpl w:val="2C648658"/>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tabs>
          <w:tab w:val="num" w:pos="420"/>
        </w:tabs>
        <w:ind w:left="420" w:hanging="420"/>
      </w:pPr>
      <w:rPr>
        <w:rFonts w:hint="default"/>
      </w:rPr>
    </w:lvl>
    <w:lvl w:ilvl="2" w:tplc="0409000F">
      <w:start w:val="1"/>
      <w:numFmt w:val="decimal"/>
      <w:lvlText w:val="%3."/>
      <w:lvlJc w:val="left"/>
      <w:pPr>
        <w:tabs>
          <w:tab w:val="num" w:pos="900"/>
        </w:tabs>
        <w:ind w:left="900" w:hanging="420"/>
      </w:pPr>
      <w:rPr>
        <w:rFonts w:hint="default"/>
      </w:rPr>
    </w:lvl>
    <w:lvl w:ilvl="3" w:tplc="FB302310">
      <w:start w:val="1"/>
      <w:numFmt w:val="decimal"/>
      <w:lvlText w:val="(%4)"/>
      <w:lvlJc w:val="left"/>
      <w:pPr>
        <w:ind w:left="1800" w:hanging="360"/>
      </w:pPr>
      <w:rPr>
        <w:rFonts w:hint="eastAsia"/>
      </w:rPr>
    </w:lvl>
    <w:lvl w:ilvl="4" w:tplc="85CEB5AA">
      <w:start w:val="1"/>
      <w:numFmt w:val="bullet"/>
      <w:lvlText w:val="・"/>
      <w:lvlJc w:val="left"/>
      <w:pPr>
        <w:ind w:left="2400" w:hanging="480"/>
      </w:pPr>
      <w:rPr>
        <w:rFonts w:ascii="ＭＳ 明朝" w:eastAsia="ＭＳ 明朝" w:hAnsi="ＭＳ 明朝" w:hint="eastAsia"/>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97C186C"/>
    <w:multiLevelType w:val="hybridMultilevel"/>
    <w:tmpl w:val="4BEE3906"/>
    <w:lvl w:ilvl="0" w:tplc="97F4D724">
      <w:start w:val="1"/>
      <w:numFmt w:val="decimal"/>
      <w:lvlText w:val="(%1)"/>
      <w:lvlJc w:val="left"/>
      <w:pPr>
        <w:ind w:left="960" w:hanging="480"/>
      </w:pPr>
      <w:rPr>
        <w:rFonts w:hint="eastAsia"/>
      </w:rPr>
    </w:lvl>
    <w:lvl w:ilvl="1" w:tplc="12187B1C">
      <w:start w:val="1"/>
      <w:numFmt w:val="decimal"/>
      <w:lvlText w:val="(%2)"/>
      <w:lvlJc w:val="left"/>
      <w:pPr>
        <w:ind w:left="960" w:hanging="480"/>
      </w:pPr>
      <w:rPr>
        <w:rFonts w:hint="eastAsia"/>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9DA1DEF"/>
    <w:multiLevelType w:val="hybridMultilevel"/>
    <w:tmpl w:val="1DC090DA"/>
    <w:lvl w:ilvl="0" w:tplc="6AD8391A">
      <w:start w:val="1"/>
      <w:numFmt w:val="bullet"/>
      <w:lvlText w:val="※"/>
      <w:lvlJc w:val="left"/>
      <w:pPr>
        <w:ind w:left="1286" w:hanging="420"/>
      </w:pPr>
      <w:rPr>
        <w:rFonts w:ascii="ＭＳ Ｐ明朝" w:eastAsia="ＭＳ Ｐ明朝" w:hAnsi="ＭＳ Ｐ明朝" w:cs="Times New Roman" w:hint="eastAsia"/>
      </w:rPr>
    </w:lvl>
    <w:lvl w:ilvl="1" w:tplc="0409000B" w:tentative="1">
      <w:start w:val="1"/>
      <w:numFmt w:val="bullet"/>
      <w:lvlText w:val=""/>
      <w:lvlJc w:val="left"/>
      <w:pPr>
        <w:ind w:left="1706" w:hanging="420"/>
      </w:pPr>
      <w:rPr>
        <w:rFonts w:ascii="Wingdings" w:hAnsi="Wingdings" w:hint="default"/>
      </w:rPr>
    </w:lvl>
    <w:lvl w:ilvl="2" w:tplc="0409000D" w:tentative="1">
      <w:start w:val="1"/>
      <w:numFmt w:val="bullet"/>
      <w:lvlText w:val=""/>
      <w:lvlJc w:val="left"/>
      <w:pPr>
        <w:ind w:left="2126" w:hanging="420"/>
      </w:pPr>
      <w:rPr>
        <w:rFonts w:ascii="Wingdings" w:hAnsi="Wingdings" w:hint="default"/>
      </w:rPr>
    </w:lvl>
    <w:lvl w:ilvl="3" w:tplc="04090001" w:tentative="1">
      <w:start w:val="1"/>
      <w:numFmt w:val="bullet"/>
      <w:lvlText w:val=""/>
      <w:lvlJc w:val="left"/>
      <w:pPr>
        <w:ind w:left="2546" w:hanging="420"/>
      </w:pPr>
      <w:rPr>
        <w:rFonts w:ascii="Wingdings" w:hAnsi="Wingdings" w:hint="default"/>
      </w:rPr>
    </w:lvl>
    <w:lvl w:ilvl="4" w:tplc="0409000B" w:tentative="1">
      <w:start w:val="1"/>
      <w:numFmt w:val="bullet"/>
      <w:lvlText w:val=""/>
      <w:lvlJc w:val="left"/>
      <w:pPr>
        <w:ind w:left="2966" w:hanging="420"/>
      </w:pPr>
      <w:rPr>
        <w:rFonts w:ascii="Wingdings" w:hAnsi="Wingdings" w:hint="default"/>
      </w:rPr>
    </w:lvl>
    <w:lvl w:ilvl="5" w:tplc="0409000D" w:tentative="1">
      <w:start w:val="1"/>
      <w:numFmt w:val="bullet"/>
      <w:lvlText w:val=""/>
      <w:lvlJc w:val="left"/>
      <w:pPr>
        <w:ind w:left="3386" w:hanging="420"/>
      </w:pPr>
      <w:rPr>
        <w:rFonts w:ascii="Wingdings" w:hAnsi="Wingdings" w:hint="default"/>
      </w:rPr>
    </w:lvl>
    <w:lvl w:ilvl="6" w:tplc="04090001" w:tentative="1">
      <w:start w:val="1"/>
      <w:numFmt w:val="bullet"/>
      <w:lvlText w:val=""/>
      <w:lvlJc w:val="left"/>
      <w:pPr>
        <w:ind w:left="3806" w:hanging="420"/>
      </w:pPr>
      <w:rPr>
        <w:rFonts w:ascii="Wingdings" w:hAnsi="Wingdings" w:hint="default"/>
      </w:rPr>
    </w:lvl>
    <w:lvl w:ilvl="7" w:tplc="0409000B" w:tentative="1">
      <w:start w:val="1"/>
      <w:numFmt w:val="bullet"/>
      <w:lvlText w:val=""/>
      <w:lvlJc w:val="left"/>
      <w:pPr>
        <w:ind w:left="4226" w:hanging="420"/>
      </w:pPr>
      <w:rPr>
        <w:rFonts w:ascii="Wingdings" w:hAnsi="Wingdings" w:hint="default"/>
      </w:rPr>
    </w:lvl>
    <w:lvl w:ilvl="8" w:tplc="0409000D" w:tentative="1">
      <w:start w:val="1"/>
      <w:numFmt w:val="bullet"/>
      <w:lvlText w:val=""/>
      <w:lvlJc w:val="left"/>
      <w:pPr>
        <w:ind w:left="4646" w:hanging="420"/>
      </w:pPr>
      <w:rPr>
        <w:rFonts w:ascii="Wingdings" w:hAnsi="Wingdings" w:hint="default"/>
      </w:rPr>
    </w:lvl>
  </w:abstractNum>
  <w:abstractNum w:abstractNumId="3" w15:restartNumberingAfterBreak="0">
    <w:nsid w:val="12BD04FF"/>
    <w:multiLevelType w:val="hybridMultilevel"/>
    <w:tmpl w:val="F2FC2F96"/>
    <w:lvl w:ilvl="0" w:tplc="A71A082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6781FB8"/>
    <w:multiLevelType w:val="hybridMultilevel"/>
    <w:tmpl w:val="11184A6E"/>
    <w:lvl w:ilvl="0" w:tplc="A716965C">
      <w:start w:val="1"/>
      <w:numFmt w:val="decimal"/>
      <w:lvlText w:val="(%1)"/>
      <w:lvlJc w:val="left"/>
      <w:pPr>
        <w:ind w:left="541" w:hanging="360"/>
      </w:pPr>
      <w:rPr>
        <w:rFonts w:hint="eastAsia"/>
      </w:rPr>
    </w:lvl>
    <w:lvl w:ilvl="1" w:tplc="04090017" w:tentative="1">
      <w:start w:val="1"/>
      <w:numFmt w:val="aiueoFullWidth"/>
      <w:lvlText w:val="(%2)"/>
      <w:lvlJc w:val="left"/>
      <w:pPr>
        <w:ind w:left="1141" w:hanging="480"/>
      </w:pPr>
    </w:lvl>
    <w:lvl w:ilvl="2" w:tplc="04090011" w:tentative="1">
      <w:start w:val="1"/>
      <w:numFmt w:val="decimalEnclosedCircle"/>
      <w:lvlText w:val="%3"/>
      <w:lvlJc w:val="left"/>
      <w:pPr>
        <w:ind w:left="1621" w:hanging="480"/>
      </w:pPr>
    </w:lvl>
    <w:lvl w:ilvl="3" w:tplc="0409000F" w:tentative="1">
      <w:start w:val="1"/>
      <w:numFmt w:val="decimal"/>
      <w:lvlText w:val="%4."/>
      <w:lvlJc w:val="left"/>
      <w:pPr>
        <w:ind w:left="2101" w:hanging="480"/>
      </w:pPr>
    </w:lvl>
    <w:lvl w:ilvl="4" w:tplc="04090017" w:tentative="1">
      <w:start w:val="1"/>
      <w:numFmt w:val="aiueoFullWidth"/>
      <w:lvlText w:val="(%5)"/>
      <w:lvlJc w:val="left"/>
      <w:pPr>
        <w:ind w:left="2581" w:hanging="480"/>
      </w:pPr>
    </w:lvl>
    <w:lvl w:ilvl="5" w:tplc="04090011" w:tentative="1">
      <w:start w:val="1"/>
      <w:numFmt w:val="decimalEnclosedCircle"/>
      <w:lvlText w:val="%6"/>
      <w:lvlJc w:val="left"/>
      <w:pPr>
        <w:ind w:left="3061" w:hanging="480"/>
      </w:pPr>
    </w:lvl>
    <w:lvl w:ilvl="6" w:tplc="0409000F" w:tentative="1">
      <w:start w:val="1"/>
      <w:numFmt w:val="decimal"/>
      <w:lvlText w:val="%7."/>
      <w:lvlJc w:val="left"/>
      <w:pPr>
        <w:ind w:left="3541" w:hanging="480"/>
      </w:pPr>
    </w:lvl>
    <w:lvl w:ilvl="7" w:tplc="04090017" w:tentative="1">
      <w:start w:val="1"/>
      <w:numFmt w:val="aiueoFullWidth"/>
      <w:lvlText w:val="(%8)"/>
      <w:lvlJc w:val="left"/>
      <w:pPr>
        <w:ind w:left="4021" w:hanging="480"/>
      </w:pPr>
    </w:lvl>
    <w:lvl w:ilvl="8" w:tplc="04090011" w:tentative="1">
      <w:start w:val="1"/>
      <w:numFmt w:val="decimalEnclosedCircle"/>
      <w:lvlText w:val="%9"/>
      <w:lvlJc w:val="left"/>
      <w:pPr>
        <w:ind w:left="4501" w:hanging="480"/>
      </w:pPr>
    </w:lvl>
  </w:abstractNum>
  <w:abstractNum w:abstractNumId="5" w15:restartNumberingAfterBreak="0">
    <w:nsid w:val="206E5EBE"/>
    <w:multiLevelType w:val="hybridMultilevel"/>
    <w:tmpl w:val="E2021336"/>
    <w:lvl w:ilvl="0" w:tplc="340E5FD6">
      <w:start w:val="6"/>
      <w:numFmt w:val="decimalFullWidth"/>
      <w:lvlText w:val="%1．"/>
      <w:lvlJc w:val="left"/>
      <w:pPr>
        <w:ind w:left="720" w:hanging="720"/>
      </w:pPr>
      <w:rPr>
        <w:rFonts w:hint="default"/>
      </w:rPr>
    </w:lvl>
    <w:lvl w:ilvl="1" w:tplc="FB30231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600639"/>
    <w:multiLevelType w:val="hybridMultilevel"/>
    <w:tmpl w:val="DE6C7898"/>
    <w:lvl w:ilvl="0" w:tplc="4FB07EB4">
      <w:start w:val="1"/>
      <w:numFmt w:val="decimal"/>
      <w:lvlText w:val="%1."/>
      <w:lvlJc w:val="left"/>
      <w:pPr>
        <w:ind w:left="84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1F31943"/>
    <w:multiLevelType w:val="hybridMultilevel"/>
    <w:tmpl w:val="431CE80E"/>
    <w:lvl w:ilvl="0" w:tplc="7006FE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E568F"/>
    <w:multiLevelType w:val="hybridMultilevel"/>
    <w:tmpl w:val="F43E90BE"/>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9EC70C1"/>
    <w:multiLevelType w:val="hybridMultilevel"/>
    <w:tmpl w:val="BF5CA7FA"/>
    <w:lvl w:ilvl="0" w:tplc="EFF055BE">
      <w:start w:val="1"/>
      <w:numFmt w:val="decimal"/>
      <w:lvlText w:val="(%1)"/>
      <w:lvlJc w:val="left"/>
      <w:pPr>
        <w:ind w:left="720" w:hanging="360"/>
      </w:pPr>
      <w:rPr>
        <w:rFonts w:hint="eastAsia"/>
      </w:rPr>
    </w:lvl>
    <w:lvl w:ilvl="1" w:tplc="04090017">
      <w:start w:val="1"/>
      <w:numFmt w:val="aiueoFullWidth"/>
      <w:lvlText w:val="(%2)"/>
      <w:lvlJc w:val="left"/>
      <w:pPr>
        <w:ind w:left="1320" w:hanging="480"/>
      </w:pPr>
    </w:lvl>
    <w:lvl w:ilvl="2" w:tplc="04090001">
      <w:start w:val="1"/>
      <w:numFmt w:val="bullet"/>
      <w:lvlText w:val=""/>
      <w:lvlJc w:val="left"/>
      <w:pPr>
        <w:ind w:left="1800" w:hanging="480"/>
      </w:pPr>
      <w:rPr>
        <w:rFonts w:ascii="Wingdings" w:hAnsi="Wingdings" w:hint="default"/>
      </w:r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0" w15:restartNumberingAfterBreak="0">
    <w:nsid w:val="2CE03A29"/>
    <w:multiLevelType w:val="hybridMultilevel"/>
    <w:tmpl w:val="F2BA60F8"/>
    <w:lvl w:ilvl="0" w:tplc="0409000F">
      <w:start w:val="1"/>
      <w:numFmt w:val="decimal"/>
      <w:lvlText w:val="%1."/>
      <w:lvlJc w:val="left"/>
      <w:pPr>
        <w:ind w:left="480" w:hanging="480"/>
      </w:pPr>
    </w:lvl>
    <w:lvl w:ilvl="1" w:tplc="619AD8D0">
      <w:start w:val="1"/>
      <w:numFmt w:val="decimal"/>
      <w:lvlText w:val="(%2)"/>
      <w:lvlJc w:val="left"/>
      <w:pPr>
        <w:ind w:left="960" w:hanging="480"/>
      </w:pPr>
      <w:rPr>
        <w:rFonts w:ascii="ＭＳ Ｐ明朝" w:eastAsia="ＭＳ Ｐ明朝" w:hAnsi="ＭＳ Ｐ明朝" w:cs="Times New Roman"/>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0E74EF4"/>
    <w:multiLevelType w:val="hybridMultilevel"/>
    <w:tmpl w:val="7924B754"/>
    <w:lvl w:ilvl="0" w:tplc="0409000F">
      <w:start w:val="1"/>
      <w:numFmt w:val="decimal"/>
      <w:lvlText w:val="%1."/>
      <w:lvlJc w:val="left"/>
      <w:pPr>
        <w:tabs>
          <w:tab w:val="num" w:pos="420"/>
        </w:tabs>
        <w:ind w:left="420" w:hanging="420"/>
      </w:pPr>
      <w:rPr>
        <w:rFonts w:hint="default"/>
      </w:rPr>
    </w:lvl>
    <w:lvl w:ilvl="1" w:tplc="8E7828AA">
      <w:start w:val="1"/>
      <w:numFmt w:val="decimal"/>
      <w:lvlText w:val="(%2)"/>
      <w:lvlJc w:val="left"/>
      <w:pPr>
        <w:ind w:left="960" w:hanging="480"/>
      </w:pPr>
      <w:rPr>
        <w:rFonts w:hint="eastAsia"/>
      </w:rPr>
    </w:lvl>
    <w:lvl w:ilvl="2" w:tplc="A0F67840">
      <w:start w:val="2"/>
      <w:numFmt w:val="decimalFullWidth"/>
      <w:lvlText w:val="%3．"/>
      <w:lvlJc w:val="left"/>
      <w:pPr>
        <w:ind w:left="360" w:hanging="360"/>
      </w:pPr>
      <w:rPr>
        <w:rFonts w:hint="default"/>
        <w:color w:val="FF0000"/>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439900FC"/>
    <w:multiLevelType w:val="hybridMultilevel"/>
    <w:tmpl w:val="1A8841B4"/>
    <w:lvl w:ilvl="0" w:tplc="4FB07EB4">
      <w:start w:val="1"/>
      <w:numFmt w:val="decimal"/>
      <w:lvlText w:val="%1."/>
      <w:lvlJc w:val="left"/>
      <w:pPr>
        <w:ind w:left="360" w:hanging="360"/>
      </w:pPr>
      <w:rPr>
        <w:rFonts w:hint="eastAsia"/>
      </w:rPr>
    </w:lvl>
    <w:lvl w:ilvl="1" w:tplc="FB302310">
      <w:start w:val="1"/>
      <w:numFmt w:val="decimal"/>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4CF7EBA"/>
    <w:multiLevelType w:val="hybridMultilevel"/>
    <w:tmpl w:val="B992A054"/>
    <w:lvl w:ilvl="0" w:tplc="A716965C">
      <w:start w:val="1"/>
      <w:numFmt w:val="decimal"/>
      <w:lvlText w:val="(%1)"/>
      <w:lvlJc w:val="left"/>
      <w:pPr>
        <w:ind w:left="718" w:hanging="480"/>
      </w:pPr>
      <w:rPr>
        <w:rFonts w:hint="eastAsia"/>
      </w:rPr>
    </w:lvl>
    <w:lvl w:ilvl="1" w:tplc="0409000F">
      <w:start w:val="1"/>
      <w:numFmt w:val="decimal"/>
      <w:lvlText w:val="%2."/>
      <w:lvlJc w:val="left"/>
      <w:pPr>
        <w:ind w:left="1438" w:hanging="720"/>
      </w:pPr>
      <w:rPr>
        <w:rFonts w:hint="default"/>
        <w:u w:val="none"/>
      </w:rPr>
    </w:lvl>
    <w:lvl w:ilvl="2" w:tplc="0409000D"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B" w:tentative="1">
      <w:start w:val="1"/>
      <w:numFmt w:val="bullet"/>
      <w:lvlText w:val=""/>
      <w:lvlJc w:val="left"/>
      <w:pPr>
        <w:ind w:left="2638" w:hanging="480"/>
      </w:pPr>
      <w:rPr>
        <w:rFonts w:ascii="Wingdings" w:hAnsi="Wingdings" w:hint="default"/>
      </w:rPr>
    </w:lvl>
    <w:lvl w:ilvl="5" w:tplc="0409000D"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B" w:tentative="1">
      <w:start w:val="1"/>
      <w:numFmt w:val="bullet"/>
      <w:lvlText w:val=""/>
      <w:lvlJc w:val="left"/>
      <w:pPr>
        <w:ind w:left="4078" w:hanging="480"/>
      </w:pPr>
      <w:rPr>
        <w:rFonts w:ascii="Wingdings" w:hAnsi="Wingdings" w:hint="default"/>
      </w:rPr>
    </w:lvl>
    <w:lvl w:ilvl="8" w:tplc="0409000D" w:tentative="1">
      <w:start w:val="1"/>
      <w:numFmt w:val="bullet"/>
      <w:lvlText w:val=""/>
      <w:lvlJc w:val="left"/>
      <w:pPr>
        <w:ind w:left="4558" w:hanging="480"/>
      </w:pPr>
      <w:rPr>
        <w:rFonts w:ascii="Wingdings" w:hAnsi="Wingdings" w:hint="default"/>
      </w:rPr>
    </w:lvl>
  </w:abstractNum>
  <w:abstractNum w:abstractNumId="14" w15:restartNumberingAfterBreak="0">
    <w:nsid w:val="49323C67"/>
    <w:multiLevelType w:val="hybridMultilevel"/>
    <w:tmpl w:val="310024DC"/>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5" w15:restartNumberingAfterBreak="0">
    <w:nsid w:val="4B0E1D72"/>
    <w:multiLevelType w:val="hybridMultilevel"/>
    <w:tmpl w:val="B658D7C4"/>
    <w:lvl w:ilvl="0" w:tplc="4FB07EB4">
      <w:start w:val="1"/>
      <w:numFmt w:val="decimal"/>
      <w:lvlText w:val="%1."/>
      <w:lvlJc w:val="left"/>
      <w:pPr>
        <w:ind w:left="840" w:hanging="360"/>
      </w:pPr>
      <w:rPr>
        <w:rFonts w:hint="eastAsia"/>
      </w:rPr>
    </w:lvl>
    <w:lvl w:ilvl="1" w:tplc="CD4EDC8E">
      <w:start w:val="1"/>
      <w:numFmt w:val="decimal"/>
      <w:lvlText w:val="(%2)"/>
      <w:lvlJc w:val="left"/>
      <w:pPr>
        <w:ind w:left="318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50330AF5"/>
    <w:multiLevelType w:val="hybridMultilevel"/>
    <w:tmpl w:val="33D613A8"/>
    <w:lvl w:ilvl="0" w:tplc="4FB07EB4">
      <w:start w:val="1"/>
      <w:numFmt w:val="decimal"/>
      <w:lvlText w:val="%1."/>
      <w:lvlJc w:val="left"/>
      <w:pPr>
        <w:ind w:left="84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674FF1"/>
    <w:multiLevelType w:val="hybridMultilevel"/>
    <w:tmpl w:val="0840FA02"/>
    <w:lvl w:ilvl="0" w:tplc="4FB07EB4">
      <w:start w:val="1"/>
      <w:numFmt w:val="decimal"/>
      <w:lvlText w:val="%1."/>
      <w:lvlJc w:val="left"/>
      <w:pPr>
        <w:ind w:left="84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54B735C1"/>
    <w:multiLevelType w:val="hybridMultilevel"/>
    <w:tmpl w:val="72F6C7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FB302310">
      <w:start w:val="1"/>
      <w:numFmt w:val="decimal"/>
      <w:lvlText w:val="(%5)"/>
      <w:lvlJc w:val="left"/>
      <w:pPr>
        <w:ind w:left="2100" w:hanging="420"/>
      </w:pPr>
      <w:rPr>
        <w:rFonts w:hint="eastAsia"/>
      </w:rPr>
    </w:lvl>
    <w:lvl w:ilvl="5" w:tplc="04090011">
      <w:start w:val="1"/>
      <w:numFmt w:val="decimalEnclosedCircle"/>
      <w:lvlText w:val="%6"/>
      <w:lvlJc w:val="left"/>
      <w:pPr>
        <w:ind w:left="2520" w:hanging="420"/>
      </w:pPr>
    </w:lvl>
    <w:lvl w:ilvl="6" w:tplc="85CEB5AA">
      <w:start w:val="1"/>
      <w:numFmt w:val="bullet"/>
      <w:lvlText w:val="・"/>
      <w:lvlJc w:val="left"/>
      <w:pPr>
        <w:ind w:left="2940" w:hanging="420"/>
      </w:pPr>
      <w:rPr>
        <w:rFonts w:ascii="ＭＳ 明朝" w:eastAsia="ＭＳ 明朝" w:hAnsi="ＭＳ 明朝"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E773E4"/>
    <w:multiLevelType w:val="hybridMultilevel"/>
    <w:tmpl w:val="BA5E5FB0"/>
    <w:lvl w:ilvl="0" w:tplc="A716965C">
      <w:start w:val="1"/>
      <w:numFmt w:val="decimal"/>
      <w:lvlText w:val="(%1)"/>
      <w:lvlJc w:val="left"/>
      <w:pPr>
        <w:ind w:left="690" w:hanging="480"/>
      </w:pPr>
      <w:rPr>
        <w:rFonts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0" w15:restartNumberingAfterBreak="0">
    <w:nsid w:val="5D0605F8"/>
    <w:multiLevelType w:val="hybridMultilevel"/>
    <w:tmpl w:val="5F526026"/>
    <w:lvl w:ilvl="0" w:tplc="0409000F">
      <w:start w:val="1"/>
      <w:numFmt w:val="decimal"/>
      <w:lvlText w:val="%1."/>
      <w:lvlJc w:val="left"/>
      <w:pPr>
        <w:tabs>
          <w:tab w:val="num" w:pos="420"/>
        </w:tabs>
        <w:ind w:left="420" w:hanging="420"/>
      </w:pPr>
      <w:rPr>
        <w:rFonts w:hint="default"/>
      </w:rPr>
    </w:lvl>
    <w:lvl w:ilvl="1" w:tplc="A716965C">
      <w:start w:val="1"/>
      <w:numFmt w:val="decimal"/>
      <w:lvlText w:val="(%2)"/>
      <w:lvlJc w:val="left"/>
      <w:pPr>
        <w:ind w:left="960" w:hanging="480"/>
      </w:pPr>
      <w:rPr>
        <w:rFonts w:hint="eastAsia"/>
      </w:rPr>
    </w:lvl>
    <w:lvl w:ilvl="2" w:tplc="A0F67840">
      <w:start w:val="2"/>
      <w:numFmt w:val="decimalFullWidth"/>
      <w:lvlText w:val="%3．"/>
      <w:lvlJc w:val="left"/>
      <w:pPr>
        <w:ind w:left="360" w:hanging="360"/>
      </w:pPr>
      <w:rPr>
        <w:rFonts w:hint="default"/>
        <w:color w:val="FF0000"/>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61FC4EAA"/>
    <w:multiLevelType w:val="hybridMultilevel"/>
    <w:tmpl w:val="4E36ED9C"/>
    <w:lvl w:ilvl="0" w:tplc="7042F8AE">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62923841"/>
    <w:multiLevelType w:val="hybridMultilevel"/>
    <w:tmpl w:val="5AF02326"/>
    <w:lvl w:ilvl="0" w:tplc="4FB07EB4">
      <w:start w:val="1"/>
      <w:numFmt w:val="decimal"/>
      <w:lvlText w:val="%1."/>
      <w:lvlJc w:val="left"/>
      <w:pPr>
        <w:ind w:left="840" w:hanging="360"/>
      </w:pPr>
      <w:rPr>
        <w:rFonts w:hint="eastAsia"/>
      </w:rPr>
    </w:lvl>
    <w:lvl w:ilvl="1" w:tplc="C7F8238A">
      <w:numFmt w:val="bullet"/>
      <w:lvlText w:val="☆"/>
      <w:lvlJc w:val="left"/>
      <w:pPr>
        <w:ind w:left="840" w:hanging="360"/>
      </w:pPr>
      <w:rPr>
        <w:rFonts w:ascii="ＭＳ Ｐ明朝" w:eastAsia="ＭＳ Ｐ明朝" w:hAnsi="ＭＳ Ｐ明朝"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645C611C"/>
    <w:multiLevelType w:val="hybridMultilevel"/>
    <w:tmpl w:val="6D105896"/>
    <w:lvl w:ilvl="0" w:tplc="9C9A60A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B773BA"/>
    <w:multiLevelType w:val="hybridMultilevel"/>
    <w:tmpl w:val="07DE475C"/>
    <w:lvl w:ilvl="0" w:tplc="0409000F">
      <w:start w:val="1"/>
      <w:numFmt w:val="decimal"/>
      <w:lvlText w:val="%1."/>
      <w:lvlJc w:val="left"/>
      <w:pPr>
        <w:tabs>
          <w:tab w:val="num" w:pos="420"/>
        </w:tabs>
        <w:ind w:left="420" w:hanging="420"/>
      </w:pPr>
      <w:rPr>
        <w:rFonts w:hint="default"/>
      </w:rPr>
    </w:lvl>
    <w:lvl w:ilvl="1" w:tplc="48740764">
      <w:numFmt w:val="bullet"/>
      <w:lvlText w:val=""/>
      <w:lvlJc w:val="left"/>
      <w:pPr>
        <w:ind w:left="840" w:hanging="360"/>
      </w:pPr>
      <w:rPr>
        <w:rFonts w:ascii="Wingdings" w:eastAsia="ＭＳ Ｐ明朝" w:hAnsi="Wingdings" w:cs="Times New Roman" w:hint="default"/>
      </w:rPr>
    </w:lvl>
    <w:lvl w:ilvl="2" w:tplc="02F4A216">
      <w:start w:val="6"/>
      <w:numFmt w:val="decimalFullWidth"/>
      <w:lvlText w:val="%3．"/>
      <w:lvlJc w:val="left"/>
      <w:pPr>
        <w:ind w:left="1320" w:hanging="360"/>
      </w:pPr>
      <w:rPr>
        <w:rFont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664668DB"/>
    <w:multiLevelType w:val="hybridMultilevel"/>
    <w:tmpl w:val="14B481A2"/>
    <w:lvl w:ilvl="0" w:tplc="7006FE14">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0E3C1B"/>
    <w:multiLevelType w:val="hybridMultilevel"/>
    <w:tmpl w:val="04C2C8EE"/>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6FBB2F1C"/>
    <w:multiLevelType w:val="hybridMultilevel"/>
    <w:tmpl w:val="D264C160"/>
    <w:lvl w:ilvl="0" w:tplc="807A3086">
      <w:start w:val="1"/>
      <w:numFmt w:val="decimal"/>
      <w:lvlText w:val="(%1)"/>
      <w:lvlJc w:val="left"/>
      <w:pPr>
        <w:tabs>
          <w:tab w:val="num" w:pos="227"/>
        </w:tabs>
        <w:ind w:left="227" w:hanging="360"/>
      </w:pPr>
      <w:rPr>
        <w:rFonts w:hint="default"/>
      </w:rPr>
    </w:lvl>
    <w:lvl w:ilvl="1" w:tplc="04090017" w:tentative="1">
      <w:start w:val="1"/>
      <w:numFmt w:val="aiueoFullWidth"/>
      <w:lvlText w:val="(%2)"/>
      <w:lvlJc w:val="left"/>
      <w:pPr>
        <w:tabs>
          <w:tab w:val="num" w:pos="707"/>
        </w:tabs>
        <w:ind w:left="707" w:hanging="420"/>
      </w:pPr>
    </w:lvl>
    <w:lvl w:ilvl="2" w:tplc="04090011" w:tentative="1">
      <w:start w:val="1"/>
      <w:numFmt w:val="decimalEnclosedCircle"/>
      <w:lvlText w:val="%3"/>
      <w:lvlJc w:val="left"/>
      <w:pPr>
        <w:tabs>
          <w:tab w:val="num" w:pos="1127"/>
        </w:tabs>
        <w:ind w:left="1127" w:hanging="420"/>
      </w:pPr>
    </w:lvl>
    <w:lvl w:ilvl="3" w:tplc="0409000F" w:tentative="1">
      <w:start w:val="1"/>
      <w:numFmt w:val="decimal"/>
      <w:lvlText w:val="%4."/>
      <w:lvlJc w:val="left"/>
      <w:pPr>
        <w:tabs>
          <w:tab w:val="num" w:pos="1547"/>
        </w:tabs>
        <w:ind w:left="1547" w:hanging="420"/>
      </w:pPr>
    </w:lvl>
    <w:lvl w:ilvl="4" w:tplc="04090017" w:tentative="1">
      <w:start w:val="1"/>
      <w:numFmt w:val="aiueoFullWidth"/>
      <w:lvlText w:val="(%5)"/>
      <w:lvlJc w:val="left"/>
      <w:pPr>
        <w:tabs>
          <w:tab w:val="num" w:pos="1967"/>
        </w:tabs>
        <w:ind w:left="1967" w:hanging="420"/>
      </w:pPr>
    </w:lvl>
    <w:lvl w:ilvl="5" w:tplc="04090011" w:tentative="1">
      <w:start w:val="1"/>
      <w:numFmt w:val="decimalEnclosedCircle"/>
      <w:lvlText w:val="%6"/>
      <w:lvlJc w:val="left"/>
      <w:pPr>
        <w:tabs>
          <w:tab w:val="num" w:pos="2387"/>
        </w:tabs>
        <w:ind w:left="2387" w:hanging="420"/>
      </w:pPr>
    </w:lvl>
    <w:lvl w:ilvl="6" w:tplc="0409000F" w:tentative="1">
      <w:start w:val="1"/>
      <w:numFmt w:val="decimal"/>
      <w:lvlText w:val="%7."/>
      <w:lvlJc w:val="left"/>
      <w:pPr>
        <w:tabs>
          <w:tab w:val="num" w:pos="2807"/>
        </w:tabs>
        <w:ind w:left="2807" w:hanging="420"/>
      </w:pPr>
    </w:lvl>
    <w:lvl w:ilvl="7" w:tplc="04090017" w:tentative="1">
      <w:start w:val="1"/>
      <w:numFmt w:val="aiueoFullWidth"/>
      <w:lvlText w:val="(%8)"/>
      <w:lvlJc w:val="left"/>
      <w:pPr>
        <w:tabs>
          <w:tab w:val="num" w:pos="3227"/>
        </w:tabs>
        <w:ind w:left="3227" w:hanging="420"/>
      </w:pPr>
    </w:lvl>
    <w:lvl w:ilvl="8" w:tplc="04090011" w:tentative="1">
      <w:start w:val="1"/>
      <w:numFmt w:val="decimalEnclosedCircle"/>
      <w:lvlText w:val="%9"/>
      <w:lvlJc w:val="left"/>
      <w:pPr>
        <w:tabs>
          <w:tab w:val="num" w:pos="3647"/>
        </w:tabs>
        <w:ind w:left="3647" w:hanging="420"/>
      </w:pPr>
    </w:lvl>
  </w:abstractNum>
  <w:abstractNum w:abstractNumId="28" w15:restartNumberingAfterBreak="0">
    <w:nsid w:val="70C34B40"/>
    <w:multiLevelType w:val="hybridMultilevel"/>
    <w:tmpl w:val="6E205B2A"/>
    <w:lvl w:ilvl="0" w:tplc="0409000F">
      <w:start w:val="1"/>
      <w:numFmt w:val="decimal"/>
      <w:lvlText w:val="%1."/>
      <w:lvlJc w:val="left"/>
      <w:pPr>
        <w:ind w:left="480" w:hanging="480"/>
      </w:pPr>
    </w:lvl>
    <w:lvl w:ilvl="1" w:tplc="97F4D724">
      <w:start w:val="1"/>
      <w:numFmt w:val="decimal"/>
      <w:lvlText w:val="(%2)"/>
      <w:lvlJc w:val="left"/>
      <w:pPr>
        <w:ind w:left="960" w:hanging="480"/>
      </w:pPr>
      <w:rPr>
        <w:rFonts w:hint="eastAsia"/>
      </w:rPr>
    </w:lvl>
    <w:lvl w:ilvl="2" w:tplc="6AD8391A">
      <w:start w:val="1"/>
      <w:numFmt w:val="bullet"/>
      <w:lvlText w:val="※"/>
      <w:lvlJc w:val="left"/>
      <w:pPr>
        <w:ind w:left="1440" w:hanging="480"/>
      </w:pPr>
      <w:rPr>
        <w:rFonts w:ascii="ＭＳ Ｐ明朝" w:eastAsia="ＭＳ Ｐ明朝" w:hAnsi="ＭＳ Ｐ明朝" w:cs="Times New Roman" w:hint="eastAsia"/>
      </w:rPr>
    </w:lvl>
    <w:lvl w:ilvl="3" w:tplc="0409000F">
      <w:start w:val="1"/>
      <w:numFmt w:val="decimal"/>
      <w:lvlText w:val="%4."/>
      <w:lvlJc w:val="left"/>
      <w:pPr>
        <w:ind w:left="1920" w:hanging="480"/>
      </w:pPr>
    </w:lvl>
    <w:lvl w:ilvl="4" w:tplc="04090001">
      <w:start w:val="1"/>
      <w:numFmt w:val="bullet"/>
      <w:lvlText w:val=""/>
      <w:lvlJc w:val="left"/>
      <w:pPr>
        <w:ind w:left="2400" w:hanging="480"/>
      </w:pPr>
      <w:rPr>
        <w:rFonts w:ascii="Wingdings" w:hAnsi="Wingdings" w:hint="default"/>
      </w:rPr>
    </w:lvl>
    <w:lvl w:ilvl="5" w:tplc="6AD8391A">
      <w:start w:val="1"/>
      <w:numFmt w:val="bullet"/>
      <w:lvlText w:val="※"/>
      <w:lvlJc w:val="left"/>
      <w:pPr>
        <w:ind w:left="2760" w:hanging="360"/>
      </w:pPr>
      <w:rPr>
        <w:rFonts w:ascii="ＭＳ Ｐ明朝" w:eastAsia="ＭＳ Ｐ明朝" w:hAnsi="ＭＳ Ｐ明朝" w:cs="Times New Roman" w:hint="eastAsia"/>
      </w:rPr>
    </w:lvl>
    <w:lvl w:ilvl="6" w:tplc="DE86636E">
      <w:numFmt w:val="bullet"/>
      <w:lvlText w:val="＊"/>
      <w:lvlJc w:val="left"/>
      <w:pPr>
        <w:ind w:left="3240" w:hanging="360"/>
      </w:pPr>
      <w:rPr>
        <w:rFonts w:ascii="ＭＳ Ｐ明朝" w:eastAsia="ＭＳ Ｐ明朝" w:hAnsi="ＭＳ Ｐ明朝" w:cs="Times New Roman" w:hint="eastAsia"/>
      </w:r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727F44C3"/>
    <w:multiLevelType w:val="hybridMultilevel"/>
    <w:tmpl w:val="1C621CE6"/>
    <w:lvl w:ilvl="0" w:tplc="C324EE1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85CEB5AA">
      <w:start w:val="1"/>
      <w:numFmt w:val="bullet"/>
      <w:lvlText w:val="・"/>
      <w:lvlJc w:val="left"/>
      <w:pPr>
        <w:ind w:left="1440" w:hanging="480"/>
      </w:pPr>
      <w:rPr>
        <w:rFonts w:ascii="ＭＳ 明朝" w:eastAsia="ＭＳ 明朝" w:hAnsi="ＭＳ 明朝" w:hint="eastAsia"/>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729C2E39"/>
    <w:multiLevelType w:val="hybridMultilevel"/>
    <w:tmpl w:val="1302834A"/>
    <w:lvl w:ilvl="0" w:tplc="DB26D688">
      <w:start w:val="1"/>
      <w:numFmt w:val="bullet"/>
      <w:lvlText w:val="※"/>
      <w:lvlJc w:val="left"/>
      <w:pPr>
        <w:ind w:left="1398" w:hanging="420"/>
      </w:pPr>
      <w:rPr>
        <w:rFonts w:ascii="游明朝" w:eastAsia="游明朝" w:hAnsi="游明朝" w:hint="eastAsia"/>
      </w:rPr>
    </w:lvl>
    <w:lvl w:ilvl="1" w:tplc="0409000B" w:tentative="1">
      <w:start w:val="1"/>
      <w:numFmt w:val="bullet"/>
      <w:lvlText w:val=""/>
      <w:lvlJc w:val="left"/>
      <w:pPr>
        <w:ind w:left="1818" w:hanging="420"/>
      </w:pPr>
      <w:rPr>
        <w:rFonts w:ascii="Wingdings" w:hAnsi="Wingdings" w:hint="default"/>
      </w:rPr>
    </w:lvl>
    <w:lvl w:ilvl="2" w:tplc="0409000D" w:tentative="1">
      <w:start w:val="1"/>
      <w:numFmt w:val="bullet"/>
      <w:lvlText w:val=""/>
      <w:lvlJc w:val="left"/>
      <w:pPr>
        <w:ind w:left="2238" w:hanging="420"/>
      </w:pPr>
      <w:rPr>
        <w:rFonts w:ascii="Wingdings" w:hAnsi="Wingdings" w:hint="default"/>
      </w:rPr>
    </w:lvl>
    <w:lvl w:ilvl="3" w:tplc="04090001" w:tentative="1">
      <w:start w:val="1"/>
      <w:numFmt w:val="bullet"/>
      <w:lvlText w:val=""/>
      <w:lvlJc w:val="left"/>
      <w:pPr>
        <w:ind w:left="2658" w:hanging="420"/>
      </w:pPr>
      <w:rPr>
        <w:rFonts w:ascii="Wingdings" w:hAnsi="Wingdings" w:hint="default"/>
      </w:rPr>
    </w:lvl>
    <w:lvl w:ilvl="4" w:tplc="0409000B" w:tentative="1">
      <w:start w:val="1"/>
      <w:numFmt w:val="bullet"/>
      <w:lvlText w:val=""/>
      <w:lvlJc w:val="left"/>
      <w:pPr>
        <w:ind w:left="3078" w:hanging="420"/>
      </w:pPr>
      <w:rPr>
        <w:rFonts w:ascii="Wingdings" w:hAnsi="Wingdings" w:hint="default"/>
      </w:rPr>
    </w:lvl>
    <w:lvl w:ilvl="5" w:tplc="0409000D" w:tentative="1">
      <w:start w:val="1"/>
      <w:numFmt w:val="bullet"/>
      <w:lvlText w:val=""/>
      <w:lvlJc w:val="left"/>
      <w:pPr>
        <w:ind w:left="3498" w:hanging="420"/>
      </w:pPr>
      <w:rPr>
        <w:rFonts w:ascii="Wingdings" w:hAnsi="Wingdings" w:hint="default"/>
      </w:rPr>
    </w:lvl>
    <w:lvl w:ilvl="6" w:tplc="04090001" w:tentative="1">
      <w:start w:val="1"/>
      <w:numFmt w:val="bullet"/>
      <w:lvlText w:val=""/>
      <w:lvlJc w:val="left"/>
      <w:pPr>
        <w:ind w:left="3918" w:hanging="420"/>
      </w:pPr>
      <w:rPr>
        <w:rFonts w:ascii="Wingdings" w:hAnsi="Wingdings" w:hint="default"/>
      </w:rPr>
    </w:lvl>
    <w:lvl w:ilvl="7" w:tplc="0409000B" w:tentative="1">
      <w:start w:val="1"/>
      <w:numFmt w:val="bullet"/>
      <w:lvlText w:val=""/>
      <w:lvlJc w:val="left"/>
      <w:pPr>
        <w:ind w:left="4338" w:hanging="420"/>
      </w:pPr>
      <w:rPr>
        <w:rFonts w:ascii="Wingdings" w:hAnsi="Wingdings" w:hint="default"/>
      </w:rPr>
    </w:lvl>
    <w:lvl w:ilvl="8" w:tplc="0409000D" w:tentative="1">
      <w:start w:val="1"/>
      <w:numFmt w:val="bullet"/>
      <w:lvlText w:val=""/>
      <w:lvlJc w:val="left"/>
      <w:pPr>
        <w:ind w:left="4758" w:hanging="420"/>
      </w:pPr>
      <w:rPr>
        <w:rFonts w:ascii="Wingdings" w:hAnsi="Wingdings" w:hint="default"/>
      </w:rPr>
    </w:lvl>
  </w:abstractNum>
  <w:abstractNum w:abstractNumId="31" w15:restartNumberingAfterBreak="0">
    <w:nsid w:val="73CB144C"/>
    <w:multiLevelType w:val="hybridMultilevel"/>
    <w:tmpl w:val="4608050E"/>
    <w:lvl w:ilvl="0" w:tplc="E30243DC">
      <w:start w:val="1"/>
      <w:numFmt w:val="decimal"/>
      <w:lvlText w:val="%1."/>
      <w:lvlJc w:val="left"/>
      <w:pPr>
        <w:ind w:left="360" w:hanging="360"/>
      </w:pPr>
      <w:rPr>
        <w:rFonts w:hint="eastAsia"/>
      </w:rPr>
    </w:lvl>
    <w:lvl w:ilvl="1" w:tplc="4FB07EB4">
      <w:start w:val="1"/>
      <w:numFmt w:val="decimal"/>
      <w:lvlText w:val="%2."/>
      <w:lvlJc w:val="left"/>
      <w:pPr>
        <w:ind w:left="840" w:hanging="360"/>
      </w:pPr>
      <w:rPr>
        <w:rFonts w:hint="eastAsia"/>
      </w:rPr>
    </w:lvl>
    <w:lvl w:ilvl="2" w:tplc="FB30231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74B336D3"/>
    <w:multiLevelType w:val="hybridMultilevel"/>
    <w:tmpl w:val="68BEB3F6"/>
    <w:lvl w:ilvl="0" w:tplc="9392EB56">
      <w:start w:val="4"/>
      <w:numFmt w:val="decimal"/>
      <w:lvlText w:val="%1."/>
      <w:lvlJc w:val="left"/>
      <w:pPr>
        <w:ind w:left="1680" w:hanging="420"/>
      </w:pPr>
      <w:rPr>
        <w:rFonts w:hint="eastAsia"/>
      </w:rPr>
    </w:lvl>
    <w:lvl w:ilvl="1" w:tplc="FB302310">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E0748B"/>
    <w:multiLevelType w:val="hybridMultilevel"/>
    <w:tmpl w:val="78C8FAE0"/>
    <w:lvl w:ilvl="0" w:tplc="12187B1C">
      <w:start w:val="1"/>
      <w:numFmt w:val="decimal"/>
      <w:lvlText w:val="(%1)"/>
      <w:lvlJc w:val="left"/>
      <w:pPr>
        <w:ind w:left="1380" w:hanging="48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34" w15:restartNumberingAfterBreak="0">
    <w:nsid w:val="7C92507F"/>
    <w:multiLevelType w:val="hybridMultilevel"/>
    <w:tmpl w:val="9BAA4C04"/>
    <w:lvl w:ilvl="0" w:tplc="AE1A9F2C">
      <w:start w:val="1"/>
      <w:numFmt w:val="decimal"/>
      <w:lvlText w:val="%1."/>
      <w:lvlJc w:val="left"/>
      <w:pPr>
        <w:ind w:left="660" w:hanging="420"/>
      </w:pPr>
      <w:rPr>
        <w:rFonts w:hint="eastAsia"/>
      </w:rPr>
    </w:lvl>
    <w:lvl w:ilvl="1" w:tplc="7006FE14">
      <w:start w:val="1"/>
      <w:numFmt w:val="decimal"/>
      <w:lvlText w:val="(%2)"/>
      <w:lvlJc w:val="left"/>
      <w:pPr>
        <w:ind w:left="1080" w:hanging="420"/>
      </w:pPr>
      <w:rPr>
        <w:rFonts w:hint="default"/>
      </w:rPr>
    </w:lvl>
    <w:lvl w:ilvl="2" w:tplc="DB26D688">
      <w:start w:val="1"/>
      <w:numFmt w:val="bullet"/>
      <w:lvlText w:val="※"/>
      <w:lvlJc w:val="left"/>
      <w:pPr>
        <w:ind w:left="1440" w:hanging="360"/>
      </w:pPr>
      <w:rPr>
        <w:rFonts w:ascii="游明朝" w:eastAsia="游明朝" w:hAnsi="游明朝" w:hint="eastAsia"/>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DBC7A31"/>
    <w:multiLevelType w:val="hybridMultilevel"/>
    <w:tmpl w:val="E1E0E758"/>
    <w:lvl w:ilvl="0" w:tplc="A716965C">
      <w:start w:val="1"/>
      <w:numFmt w:val="decimal"/>
      <w:lvlText w:val="(%1)"/>
      <w:lvlJc w:val="left"/>
      <w:pPr>
        <w:ind w:left="601" w:hanging="420"/>
      </w:pPr>
      <w:rPr>
        <w:rFonts w:hint="eastAsia"/>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 w:numId="2">
    <w:abstractNumId w:val="31"/>
  </w:num>
  <w:num w:numId="3">
    <w:abstractNumId w:val="9"/>
  </w:num>
  <w:num w:numId="4">
    <w:abstractNumId w:val="29"/>
  </w:num>
  <w:num w:numId="5">
    <w:abstractNumId w:val="12"/>
  </w:num>
  <w:num w:numId="6">
    <w:abstractNumId w:val="20"/>
  </w:num>
  <w:num w:numId="7">
    <w:abstractNumId w:val="8"/>
  </w:num>
  <w:num w:numId="8">
    <w:abstractNumId w:val="25"/>
  </w:num>
  <w:num w:numId="9">
    <w:abstractNumId w:val="7"/>
  </w:num>
  <w:num w:numId="10">
    <w:abstractNumId w:val="27"/>
  </w:num>
  <w:num w:numId="11">
    <w:abstractNumId w:val="24"/>
  </w:num>
  <w:num w:numId="12">
    <w:abstractNumId w:val="10"/>
  </w:num>
  <w:num w:numId="13">
    <w:abstractNumId w:val="3"/>
  </w:num>
  <w:num w:numId="14">
    <w:abstractNumId w:val="14"/>
  </w:num>
  <w:num w:numId="15">
    <w:abstractNumId w:val="6"/>
  </w:num>
  <w:num w:numId="16">
    <w:abstractNumId w:val="22"/>
  </w:num>
  <w:num w:numId="17">
    <w:abstractNumId w:val="17"/>
  </w:num>
  <w:num w:numId="18">
    <w:abstractNumId w:val="13"/>
  </w:num>
  <w:num w:numId="19">
    <w:abstractNumId w:val="19"/>
  </w:num>
  <w:num w:numId="20">
    <w:abstractNumId w:val="34"/>
  </w:num>
  <w:num w:numId="21">
    <w:abstractNumId w:val="23"/>
  </w:num>
  <w:num w:numId="22">
    <w:abstractNumId w:val="11"/>
  </w:num>
  <w:num w:numId="23">
    <w:abstractNumId w:val="4"/>
  </w:num>
  <w:num w:numId="24">
    <w:abstractNumId w:val="35"/>
  </w:num>
  <w:num w:numId="25">
    <w:abstractNumId w:val="26"/>
  </w:num>
  <w:num w:numId="26">
    <w:abstractNumId w:val="28"/>
  </w:num>
  <w:num w:numId="27">
    <w:abstractNumId w:val="1"/>
  </w:num>
  <w:num w:numId="28">
    <w:abstractNumId w:val="33"/>
  </w:num>
  <w:num w:numId="29">
    <w:abstractNumId w:val="15"/>
  </w:num>
  <w:num w:numId="30">
    <w:abstractNumId w:val="21"/>
  </w:num>
  <w:num w:numId="31">
    <w:abstractNumId w:val="16"/>
  </w:num>
  <w:num w:numId="32">
    <w:abstractNumId w:val="18"/>
  </w:num>
  <w:num w:numId="33">
    <w:abstractNumId w:val="32"/>
  </w:num>
  <w:num w:numId="34">
    <w:abstractNumId w:val="2"/>
  </w:num>
  <w:num w:numId="35">
    <w:abstractNumId w:val="30"/>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D3"/>
    <w:rsid w:val="00003C9C"/>
    <w:rsid w:val="00004C7B"/>
    <w:rsid w:val="00023793"/>
    <w:rsid w:val="00023C4D"/>
    <w:rsid w:val="00024D9C"/>
    <w:rsid w:val="0002769E"/>
    <w:rsid w:val="0004079D"/>
    <w:rsid w:val="00045731"/>
    <w:rsid w:val="00061418"/>
    <w:rsid w:val="00065EFA"/>
    <w:rsid w:val="00082EB5"/>
    <w:rsid w:val="00090E89"/>
    <w:rsid w:val="00093066"/>
    <w:rsid w:val="000932BD"/>
    <w:rsid w:val="00095E0A"/>
    <w:rsid w:val="000A08BE"/>
    <w:rsid w:val="000A17AC"/>
    <w:rsid w:val="000B1F2F"/>
    <w:rsid w:val="000B64D9"/>
    <w:rsid w:val="000B74FC"/>
    <w:rsid w:val="000C1C35"/>
    <w:rsid w:val="000C2845"/>
    <w:rsid w:val="000D2505"/>
    <w:rsid w:val="000E057B"/>
    <w:rsid w:val="000F072E"/>
    <w:rsid w:val="000F68D8"/>
    <w:rsid w:val="0010447C"/>
    <w:rsid w:val="00114D59"/>
    <w:rsid w:val="00117C27"/>
    <w:rsid w:val="00125FE7"/>
    <w:rsid w:val="001278D5"/>
    <w:rsid w:val="001331EE"/>
    <w:rsid w:val="0013361C"/>
    <w:rsid w:val="0013376A"/>
    <w:rsid w:val="00135B63"/>
    <w:rsid w:val="00143B03"/>
    <w:rsid w:val="00150B6B"/>
    <w:rsid w:val="0015213A"/>
    <w:rsid w:val="0015348C"/>
    <w:rsid w:val="0015465C"/>
    <w:rsid w:val="00154E70"/>
    <w:rsid w:val="00156F2C"/>
    <w:rsid w:val="0016029A"/>
    <w:rsid w:val="001653B5"/>
    <w:rsid w:val="001721B8"/>
    <w:rsid w:val="00172385"/>
    <w:rsid w:val="00185F04"/>
    <w:rsid w:val="00190DA7"/>
    <w:rsid w:val="001B2985"/>
    <w:rsid w:val="001B780D"/>
    <w:rsid w:val="001E0F5B"/>
    <w:rsid w:val="001F0242"/>
    <w:rsid w:val="001F3D9A"/>
    <w:rsid w:val="002106F8"/>
    <w:rsid w:val="002152EB"/>
    <w:rsid w:val="0022390C"/>
    <w:rsid w:val="0023484C"/>
    <w:rsid w:val="0023566C"/>
    <w:rsid w:val="00256D33"/>
    <w:rsid w:val="00261E17"/>
    <w:rsid w:val="002623D4"/>
    <w:rsid w:val="00272CD9"/>
    <w:rsid w:val="002803E9"/>
    <w:rsid w:val="0028455E"/>
    <w:rsid w:val="00291379"/>
    <w:rsid w:val="002944B6"/>
    <w:rsid w:val="00294D3D"/>
    <w:rsid w:val="002A1809"/>
    <w:rsid w:val="002A6BE6"/>
    <w:rsid w:val="002B078C"/>
    <w:rsid w:val="002C20C6"/>
    <w:rsid w:val="002C2ACF"/>
    <w:rsid w:val="002C5E13"/>
    <w:rsid w:val="002D0263"/>
    <w:rsid w:val="002E214A"/>
    <w:rsid w:val="002F3566"/>
    <w:rsid w:val="002F53EC"/>
    <w:rsid w:val="00312AD5"/>
    <w:rsid w:val="00313E0B"/>
    <w:rsid w:val="003215B9"/>
    <w:rsid w:val="003225BA"/>
    <w:rsid w:val="00323B6A"/>
    <w:rsid w:val="00330270"/>
    <w:rsid w:val="0033252A"/>
    <w:rsid w:val="00347308"/>
    <w:rsid w:val="00384E84"/>
    <w:rsid w:val="00387234"/>
    <w:rsid w:val="00392D10"/>
    <w:rsid w:val="0039357F"/>
    <w:rsid w:val="003A6D94"/>
    <w:rsid w:val="003A6E20"/>
    <w:rsid w:val="003B73FF"/>
    <w:rsid w:val="003C5FBF"/>
    <w:rsid w:val="003D1584"/>
    <w:rsid w:val="003E5BCF"/>
    <w:rsid w:val="003F07EF"/>
    <w:rsid w:val="003F0CB6"/>
    <w:rsid w:val="003F6DD4"/>
    <w:rsid w:val="004031D0"/>
    <w:rsid w:val="00405FCD"/>
    <w:rsid w:val="004111DC"/>
    <w:rsid w:val="004145DD"/>
    <w:rsid w:val="004266C2"/>
    <w:rsid w:val="00430795"/>
    <w:rsid w:val="00451899"/>
    <w:rsid w:val="00451932"/>
    <w:rsid w:val="00461766"/>
    <w:rsid w:val="00471B35"/>
    <w:rsid w:val="00471CDE"/>
    <w:rsid w:val="00473CCE"/>
    <w:rsid w:val="00477396"/>
    <w:rsid w:val="00481DA3"/>
    <w:rsid w:val="004963FA"/>
    <w:rsid w:val="004A141C"/>
    <w:rsid w:val="004A35E4"/>
    <w:rsid w:val="004A423C"/>
    <w:rsid w:val="004A79E9"/>
    <w:rsid w:val="004B62D8"/>
    <w:rsid w:val="004C136E"/>
    <w:rsid w:val="004C68D3"/>
    <w:rsid w:val="00526CBE"/>
    <w:rsid w:val="00531B09"/>
    <w:rsid w:val="00532E52"/>
    <w:rsid w:val="005346FB"/>
    <w:rsid w:val="005425D4"/>
    <w:rsid w:val="005464AC"/>
    <w:rsid w:val="00550722"/>
    <w:rsid w:val="00551041"/>
    <w:rsid w:val="005636FE"/>
    <w:rsid w:val="0056478A"/>
    <w:rsid w:val="00564C62"/>
    <w:rsid w:val="00572AD3"/>
    <w:rsid w:val="00573FF4"/>
    <w:rsid w:val="00581B9D"/>
    <w:rsid w:val="00583C69"/>
    <w:rsid w:val="005A1A6A"/>
    <w:rsid w:val="005A39D2"/>
    <w:rsid w:val="005A42D9"/>
    <w:rsid w:val="005A5A22"/>
    <w:rsid w:val="005B3580"/>
    <w:rsid w:val="005B53F2"/>
    <w:rsid w:val="005B5A3D"/>
    <w:rsid w:val="005B5AE9"/>
    <w:rsid w:val="005C01B3"/>
    <w:rsid w:val="005C741F"/>
    <w:rsid w:val="005C7918"/>
    <w:rsid w:val="005D5730"/>
    <w:rsid w:val="005E75DE"/>
    <w:rsid w:val="005F6A24"/>
    <w:rsid w:val="00604883"/>
    <w:rsid w:val="00613613"/>
    <w:rsid w:val="00615D1B"/>
    <w:rsid w:val="006224D3"/>
    <w:rsid w:val="006231E0"/>
    <w:rsid w:val="00625135"/>
    <w:rsid w:val="0063113D"/>
    <w:rsid w:val="00636575"/>
    <w:rsid w:val="006406B1"/>
    <w:rsid w:val="0065418B"/>
    <w:rsid w:val="006730A0"/>
    <w:rsid w:val="006744A2"/>
    <w:rsid w:val="00674898"/>
    <w:rsid w:val="006766C2"/>
    <w:rsid w:val="006811BF"/>
    <w:rsid w:val="006818C5"/>
    <w:rsid w:val="00696CDE"/>
    <w:rsid w:val="006A0E4D"/>
    <w:rsid w:val="006A5CB4"/>
    <w:rsid w:val="006A63DE"/>
    <w:rsid w:val="006B3BF2"/>
    <w:rsid w:val="006C1160"/>
    <w:rsid w:val="006C18B2"/>
    <w:rsid w:val="006C2BC5"/>
    <w:rsid w:val="006D1AD8"/>
    <w:rsid w:val="006D2711"/>
    <w:rsid w:val="006E6D33"/>
    <w:rsid w:val="006E7B57"/>
    <w:rsid w:val="006F2F65"/>
    <w:rsid w:val="00702405"/>
    <w:rsid w:val="00713F65"/>
    <w:rsid w:val="00716740"/>
    <w:rsid w:val="00720C27"/>
    <w:rsid w:val="00720CE0"/>
    <w:rsid w:val="00721A0F"/>
    <w:rsid w:val="00726F72"/>
    <w:rsid w:val="00733C4A"/>
    <w:rsid w:val="00737279"/>
    <w:rsid w:val="00740369"/>
    <w:rsid w:val="00741370"/>
    <w:rsid w:val="00746824"/>
    <w:rsid w:val="00747962"/>
    <w:rsid w:val="00747B99"/>
    <w:rsid w:val="00756AFE"/>
    <w:rsid w:val="007628BC"/>
    <w:rsid w:val="007652B0"/>
    <w:rsid w:val="00765C8E"/>
    <w:rsid w:val="007678E0"/>
    <w:rsid w:val="007735B2"/>
    <w:rsid w:val="007746B9"/>
    <w:rsid w:val="0078285F"/>
    <w:rsid w:val="0079150D"/>
    <w:rsid w:val="007A23EA"/>
    <w:rsid w:val="007A347C"/>
    <w:rsid w:val="007A4CCA"/>
    <w:rsid w:val="007B01A5"/>
    <w:rsid w:val="007B25AB"/>
    <w:rsid w:val="007D4FDF"/>
    <w:rsid w:val="007E7D2F"/>
    <w:rsid w:val="007F1F07"/>
    <w:rsid w:val="00801278"/>
    <w:rsid w:val="00811045"/>
    <w:rsid w:val="00834DC4"/>
    <w:rsid w:val="0083683A"/>
    <w:rsid w:val="0084265C"/>
    <w:rsid w:val="0085030F"/>
    <w:rsid w:val="00850F21"/>
    <w:rsid w:val="00857011"/>
    <w:rsid w:val="008611D9"/>
    <w:rsid w:val="008670E4"/>
    <w:rsid w:val="00875023"/>
    <w:rsid w:val="00887635"/>
    <w:rsid w:val="00894D0E"/>
    <w:rsid w:val="00895BE6"/>
    <w:rsid w:val="008A13E5"/>
    <w:rsid w:val="008A2A2A"/>
    <w:rsid w:val="008B7A4B"/>
    <w:rsid w:val="008C0872"/>
    <w:rsid w:val="008D0E65"/>
    <w:rsid w:val="008D719D"/>
    <w:rsid w:val="008E0FC4"/>
    <w:rsid w:val="008E0FE8"/>
    <w:rsid w:val="008E4CA6"/>
    <w:rsid w:val="008F0AD2"/>
    <w:rsid w:val="008F6C62"/>
    <w:rsid w:val="008F6F1B"/>
    <w:rsid w:val="009050CA"/>
    <w:rsid w:val="0090616C"/>
    <w:rsid w:val="00914E38"/>
    <w:rsid w:val="009162DA"/>
    <w:rsid w:val="00924BC1"/>
    <w:rsid w:val="00935F59"/>
    <w:rsid w:val="0094580C"/>
    <w:rsid w:val="00957F4C"/>
    <w:rsid w:val="009618C1"/>
    <w:rsid w:val="00961A7D"/>
    <w:rsid w:val="00983383"/>
    <w:rsid w:val="009945D9"/>
    <w:rsid w:val="00995568"/>
    <w:rsid w:val="009B3D85"/>
    <w:rsid w:val="009C0D8C"/>
    <w:rsid w:val="009D0D9A"/>
    <w:rsid w:val="009D2D1F"/>
    <w:rsid w:val="009D68AA"/>
    <w:rsid w:val="009D6FCA"/>
    <w:rsid w:val="009E02C1"/>
    <w:rsid w:val="009E0921"/>
    <w:rsid w:val="009F01B4"/>
    <w:rsid w:val="009F3827"/>
    <w:rsid w:val="009F5D6C"/>
    <w:rsid w:val="009F64D0"/>
    <w:rsid w:val="00A003CF"/>
    <w:rsid w:val="00A009BC"/>
    <w:rsid w:val="00A05AEB"/>
    <w:rsid w:val="00A15545"/>
    <w:rsid w:val="00A262C3"/>
    <w:rsid w:val="00A268F1"/>
    <w:rsid w:val="00A26DDE"/>
    <w:rsid w:val="00A30398"/>
    <w:rsid w:val="00A350FD"/>
    <w:rsid w:val="00A35EE7"/>
    <w:rsid w:val="00A51372"/>
    <w:rsid w:val="00A5307E"/>
    <w:rsid w:val="00A54B6F"/>
    <w:rsid w:val="00A61DB9"/>
    <w:rsid w:val="00A635A5"/>
    <w:rsid w:val="00A6647F"/>
    <w:rsid w:val="00A71EA3"/>
    <w:rsid w:val="00A7432C"/>
    <w:rsid w:val="00A745FC"/>
    <w:rsid w:val="00A75603"/>
    <w:rsid w:val="00A80788"/>
    <w:rsid w:val="00A90A6A"/>
    <w:rsid w:val="00A92AB7"/>
    <w:rsid w:val="00A93621"/>
    <w:rsid w:val="00A96B8D"/>
    <w:rsid w:val="00AA07C0"/>
    <w:rsid w:val="00AA1E5C"/>
    <w:rsid w:val="00AA7C3B"/>
    <w:rsid w:val="00AC09B2"/>
    <w:rsid w:val="00AC4AE7"/>
    <w:rsid w:val="00AC50F6"/>
    <w:rsid w:val="00AD5512"/>
    <w:rsid w:val="00AE4750"/>
    <w:rsid w:val="00AF72FC"/>
    <w:rsid w:val="00B0221F"/>
    <w:rsid w:val="00B024D1"/>
    <w:rsid w:val="00B026AC"/>
    <w:rsid w:val="00B03E2C"/>
    <w:rsid w:val="00B054C2"/>
    <w:rsid w:val="00B13745"/>
    <w:rsid w:val="00B24E38"/>
    <w:rsid w:val="00B30F5D"/>
    <w:rsid w:val="00B406F5"/>
    <w:rsid w:val="00B438CB"/>
    <w:rsid w:val="00B45BF2"/>
    <w:rsid w:val="00B4660B"/>
    <w:rsid w:val="00B54AEA"/>
    <w:rsid w:val="00B74C87"/>
    <w:rsid w:val="00B75739"/>
    <w:rsid w:val="00B8004F"/>
    <w:rsid w:val="00B80CEE"/>
    <w:rsid w:val="00B97639"/>
    <w:rsid w:val="00BA11A7"/>
    <w:rsid w:val="00BA7AE6"/>
    <w:rsid w:val="00BB0643"/>
    <w:rsid w:val="00BB5900"/>
    <w:rsid w:val="00BC2E9B"/>
    <w:rsid w:val="00BC30D9"/>
    <w:rsid w:val="00BC6B3A"/>
    <w:rsid w:val="00BD2B97"/>
    <w:rsid w:val="00BD377D"/>
    <w:rsid w:val="00BD5DDF"/>
    <w:rsid w:val="00BE100B"/>
    <w:rsid w:val="00BE3D74"/>
    <w:rsid w:val="00BF0D17"/>
    <w:rsid w:val="00C034C0"/>
    <w:rsid w:val="00C04C99"/>
    <w:rsid w:val="00C074EB"/>
    <w:rsid w:val="00C16C82"/>
    <w:rsid w:val="00C175FD"/>
    <w:rsid w:val="00C26BC6"/>
    <w:rsid w:val="00C32C77"/>
    <w:rsid w:val="00C32D28"/>
    <w:rsid w:val="00C3495C"/>
    <w:rsid w:val="00C358B9"/>
    <w:rsid w:val="00C40619"/>
    <w:rsid w:val="00C51202"/>
    <w:rsid w:val="00C516CD"/>
    <w:rsid w:val="00C603E9"/>
    <w:rsid w:val="00C74556"/>
    <w:rsid w:val="00C76564"/>
    <w:rsid w:val="00C96F47"/>
    <w:rsid w:val="00C97E5F"/>
    <w:rsid w:val="00CA25A7"/>
    <w:rsid w:val="00CA3E0D"/>
    <w:rsid w:val="00CA5EEC"/>
    <w:rsid w:val="00CB0C6C"/>
    <w:rsid w:val="00CB1073"/>
    <w:rsid w:val="00CB2EB0"/>
    <w:rsid w:val="00CD0830"/>
    <w:rsid w:val="00CD6915"/>
    <w:rsid w:val="00D0685E"/>
    <w:rsid w:val="00D145B7"/>
    <w:rsid w:val="00D15FCB"/>
    <w:rsid w:val="00D162F2"/>
    <w:rsid w:val="00D21343"/>
    <w:rsid w:val="00D2159F"/>
    <w:rsid w:val="00D3283F"/>
    <w:rsid w:val="00D42627"/>
    <w:rsid w:val="00D462F3"/>
    <w:rsid w:val="00D54555"/>
    <w:rsid w:val="00D55327"/>
    <w:rsid w:val="00D6509A"/>
    <w:rsid w:val="00D72394"/>
    <w:rsid w:val="00D92999"/>
    <w:rsid w:val="00DA0284"/>
    <w:rsid w:val="00DA27DE"/>
    <w:rsid w:val="00DA42EB"/>
    <w:rsid w:val="00DA448E"/>
    <w:rsid w:val="00DB54E9"/>
    <w:rsid w:val="00DC36BF"/>
    <w:rsid w:val="00DC569B"/>
    <w:rsid w:val="00DC6859"/>
    <w:rsid w:val="00DD4102"/>
    <w:rsid w:val="00DE600B"/>
    <w:rsid w:val="00DF3707"/>
    <w:rsid w:val="00DF45C0"/>
    <w:rsid w:val="00DF5617"/>
    <w:rsid w:val="00E01BFF"/>
    <w:rsid w:val="00E02756"/>
    <w:rsid w:val="00E041B4"/>
    <w:rsid w:val="00E061AC"/>
    <w:rsid w:val="00E17835"/>
    <w:rsid w:val="00E20505"/>
    <w:rsid w:val="00E25A01"/>
    <w:rsid w:val="00E2644F"/>
    <w:rsid w:val="00E36F28"/>
    <w:rsid w:val="00E4281F"/>
    <w:rsid w:val="00E51234"/>
    <w:rsid w:val="00E52ACE"/>
    <w:rsid w:val="00E54BEF"/>
    <w:rsid w:val="00E56D63"/>
    <w:rsid w:val="00E912CC"/>
    <w:rsid w:val="00E916AD"/>
    <w:rsid w:val="00EA6932"/>
    <w:rsid w:val="00EB2EBC"/>
    <w:rsid w:val="00EC34EE"/>
    <w:rsid w:val="00EC65AA"/>
    <w:rsid w:val="00ED563F"/>
    <w:rsid w:val="00EE684F"/>
    <w:rsid w:val="00EE7827"/>
    <w:rsid w:val="00F00E3D"/>
    <w:rsid w:val="00F00F22"/>
    <w:rsid w:val="00F01B2C"/>
    <w:rsid w:val="00F01F4A"/>
    <w:rsid w:val="00F11C2F"/>
    <w:rsid w:val="00F177AC"/>
    <w:rsid w:val="00F257AC"/>
    <w:rsid w:val="00F26A5C"/>
    <w:rsid w:val="00F2742E"/>
    <w:rsid w:val="00F27765"/>
    <w:rsid w:val="00F43ADD"/>
    <w:rsid w:val="00F46AD0"/>
    <w:rsid w:val="00F52DEA"/>
    <w:rsid w:val="00F545B5"/>
    <w:rsid w:val="00F57D87"/>
    <w:rsid w:val="00F609EF"/>
    <w:rsid w:val="00F67354"/>
    <w:rsid w:val="00F802A7"/>
    <w:rsid w:val="00F826F0"/>
    <w:rsid w:val="00F85DF3"/>
    <w:rsid w:val="00F86878"/>
    <w:rsid w:val="00FB0C44"/>
    <w:rsid w:val="00FC06CD"/>
    <w:rsid w:val="00FC131B"/>
    <w:rsid w:val="00FC4520"/>
    <w:rsid w:val="00FC6444"/>
    <w:rsid w:val="00FD2095"/>
    <w:rsid w:val="00FE0B4E"/>
    <w:rsid w:val="00FF2FB9"/>
    <w:rsid w:val="00FF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9A3B606"/>
  <w15:docId w15:val="{4C6E8BDC-9BF9-46E6-B61B-9D34CC0C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C8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表 (緑)  31"/>
    <w:basedOn w:val="a"/>
    <w:uiPriority w:val="34"/>
    <w:qFormat/>
    <w:rsid w:val="004C68D3"/>
    <w:pPr>
      <w:ind w:leftChars="400" w:left="960"/>
    </w:pPr>
  </w:style>
  <w:style w:type="character" w:styleId="a4">
    <w:name w:val="Hyperlink"/>
    <w:uiPriority w:val="99"/>
    <w:unhideWhenUsed/>
    <w:rsid w:val="00D52B68"/>
    <w:rPr>
      <w:color w:val="0000FF"/>
      <w:u w:val="single"/>
    </w:rPr>
  </w:style>
  <w:style w:type="paragraph" w:styleId="a5">
    <w:name w:val="header"/>
    <w:basedOn w:val="a"/>
    <w:link w:val="a6"/>
    <w:uiPriority w:val="99"/>
    <w:unhideWhenUsed/>
    <w:rsid w:val="00881287"/>
    <w:pPr>
      <w:tabs>
        <w:tab w:val="center" w:pos="4252"/>
        <w:tab w:val="right" w:pos="8504"/>
      </w:tabs>
      <w:snapToGrid w:val="0"/>
    </w:pPr>
  </w:style>
  <w:style w:type="character" w:customStyle="1" w:styleId="a6">
    <w:name w:val="ヘッダー (文字)"/>
    <w:link w:val="a5"/>
    <w:uiPriority w:val="99"/>
    <w:rsid w:val="00881287"/>
    <w:rPr>
      <w:kern w:val="2"/>
      <w:sz w:val="24"/>
      <w:szCs w:val="24"/>
    </w:rPr>
  </w:style>
  <w:style w:type="paragraph" w:styleId="a7">
    <w:name w:val="footer"/>
    <w:basedOn w:val="a"/>
    <w:link w:val="a8"/>
    <w:uiPriority w:val="99"/>
    <w:unhideWhenUsed/>
    <w:rsid w:val="00881287"/>
    <w:pPr>
      <w:tabs>
        <w:tab w:val="center" w:pos="4252"/>
        <w:tab w:val="right" w:pos="8504"/>
      </w:tabs>
      <w:snapToGrid w:val="0"/>
    </w:pPr>
  </w:style>
  <w:style w:type="character" w:customStyle="1" w:styleId="a8">
    <w:name w:val="フッター (文字)"/>
    <w:link w:val="a7"/>
    <w:uiPriority w:val="99"/>
    <w:rsid w:val="00881287"/>
    <w:rPr>
      <w:kern w:val="2"/>
      <w:sz w:val="24"/>
      <w:szCs w:val="24"/>
    </w:rPr>
  </w:style>
  <w:style w:type="paragraph" w:styleId="a9">
    <w:name w:val="Balloon Text"/>
    <w:basedOn w:val="a"/>
    <w:link w:val="aa"/>
    <w:uiPriority w:val="99"/>
    <w:semiHidden/>
    <w:unhideWhenUsed/>
    <w:rsid w:val="00C0701B"/>
    <w:rPr>
      <w:rFonts w:ascii="Arial" w:eastAsia="ＭＳ ゴシック" w:hAnsi="Arial"/>
      <w:sz w:val="18"/>
      <w:szCs w:val="18"/>
    </w:rPr>
  </w:style>
  <w:style w:type="character" w:customStyle="1" w:styleId="aa">
    <w:name w:val="吹き出し (文字)"/>
    <w:link w:val="a9"/>
    <w:uiPriority w:val="99"/>
    <w:semiHidden/>
    <w:rsid w:val="00C0701B"/>
    <w:rPr>
      <w:rFonts w:ascii="Arial" w:eastAsia="ＭＳ ゴシック" w:hAnsi="Arial" w:cs="Times New Roman"/>
      <w:kern w:val="2"/>
      <w:sz w:val="18"/>
      <w:szCs w:val="18"/>
    </w:rPr>
  </w:style>
  <w:style w:type="paragraph" w:customStyle="1" w:styleId="131">
    <w:name w:val="表 (青) 131"/>
    <w:basedOn w:val="a"/>
    <w:uiPriority w:val="34"/>
    <w:qFormat/>
    <w:rsid w:val="001278D5"/>
    <w:pPr>
      <w:ind w:leftChars="400" w:left="960"/>
    </w:pPr>
  </w:style>
  <w:style w:type="paragraph" w:styleId="ab">
    <w:name w:val="List Paragraph"/>
    <w:basedOn w:val="a"/>
    <w:uiPriority w:val="34"/>
    <w:qFormat/>
    <w:rsid w:val="00B13745"/>
    <w:pPr>
      <w:ind w:leftChars="400" w:left="960"/>
    </w:pPr>
  </w:style>
  <w:style w:type="character" w:styleId="ac">
    <w:name w:val="page number"/>
    <w:basedOn w:val="a0"/>
    <w:rsid w:val="00291379"/>
  </w:style>
  <w:style w:type="character" w:styleId="ad">
    <w:name w:val="FollowedHyperlink"/>
    <w:basedOn w:val="a0"/>
    <w:rsid w:val="003F07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990594">
      <w:bodyDiv w:val="1"/>
      <w:marLeft w:val="0"/>
      <w:marRight w:val="0"/>
      <w:marTop w:val="0"/>
      <w:marBottom w:val="0"/>
      <w:divBdr>
        <w:top w:val="none" w:sz="0" w:space="0" w:color="auto"/>
        <w:left w:val="none" w:sz="0" w:space="0" w:color="auto"/>
        <w:bottom w:val="none" w:sz="0" w:space="0" w:color="auto"/>
        <w:right w:val="none" w:sz="0" w:space="0" w:color="auto"/>
      </w:divBdr>
    </w:div>
    <w:div w:id="208340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z.jp/?koganei4scut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z.jp/?koganei-fa-j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koganei4sc@live.jp"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5111-1AC5-4FB6-A383-6F894D40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1321</Words>
  <Characters>7534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学年役員マニュアル</vt:lpstr>
    </vt:vector>
  </TitlesOfParts>
  <Company>味の素物流株式会社</Company>
  <LinksUpToDate>false</LinksUpToDate>
  <CharactersWithSpaces>8838</CharactersWithSpaces>
  <SharedDoc>false</SharedDoc>
  <HLinks>
    <vt:vector size="6" baseType="variant">
      <vt:variant>
        <vt:i4>6029320</vt:i4>
      </vt:variant>
      <vt:variant>
        <vt:i4>0</vt:i4>
      </vt:variant>
      <vt:variant>
        <vt:i4>0</vt:i4>
      </vt:variant>
      <vt:variant>
        <vt:i4>5</vt:i4>
      </vt:variant>
      <vt:variant>
        <vt:lpwstr>http://z-z.jp/?koganei-fa-jr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学年役員マニュアル</dc:title>
  <dc:creator>tsuneyoshi masahiro</dc:creator>
  <cp:lastModifiedBy>範明 小林</cp:lastModifiedBy>
  <cp:revision>2</cp:revision>
  <cp:lastPrinted>2020-04-18T00:38:00Z</cp:lastPrinted>
  <dcterms:created xsi:type="dcterms:W3CDTF">2021-02-13T09:21:00Z</dcterms:created>
  <dcterms:modified xsi:type="dcterms:W3CDTF">2021-02-13T09:21:00Z</dcterms:modified>
</cp:coreProperties>
</file>